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8A" w:rsidRDefault="00995DB7">
      <w:pPr>
        <w:spacing w:before="120" w:after="120"/>
        <w:rPr>
          <w:sz w:val="36"/>
        </w:rPr>
      </w:pPr>
      <w:r w:rsidRPr="00622302">
        <w:rPr>
          <w:noProof/>
          <w:sz w:val="36"/>
          <w:lang w:eastAsia="zh-CN"/>
        </w:rPr>
        <w:drawing>
          <wp:inline distT="0" distB="0" distL="0" distR="0">
            <wp:extent cx="981075" cy="257175"/>
            <wp:effectExtent l="0" t="0" r="9525" b="9525"/>
            <wp:docPr id="4" name="图片 4" descr="C:\Users\andlinks_admin\Desktop\安链科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links_admin\Desktop\安链科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8A" w:rsidRDefault="00FE3B0D">
      <w:pPr>
        <w:spacing w:before="120" w:after="120"/>
        <w:rPr>
          <w:sz w:val="36"/>
          <w:lang w:eastAsia="zh-CN"/>
        </w:rPr>
      </w:pPr>
    </w:p>
    <w:p w:rsidR="0085628A" w:rsidRDefault="00995DB7">
      <w:pPr>
        <w:spacing w:before="120" w:after="120"/>
        <w:rPr>
          <w:sz w:val="36"/>
          <w:lang w:eastAsia="zh-CN"/>
        </w:rPr>
      </w:pPr>
      <w:r>
        <w:rPr>
          <w:rFonts w:hint="eastAsia"/>
          <w:sz w:val="36"/>
          <w:lang w:eastAsia="zh-CN"/>
        </w:rPr>
        <w:t>安链科技简介</w:t>
      </w:r>
      <w:r w:rsidR="005F3EC0">
        <w:rPr>
          <w:rFonts w:hint="eastAsia"/>
          <w:sz w:val="36"/>
          <w:lang w:eastAsia="zh-CN"/>
        </w:rPr>
        <w:t>及招聘</w:t>
      </w:r>
      <w:r w:rsidR="00492E11">
        <w:rPr>
          <w:rFonts w:hint="eastAsia"/>
          <w:sz w:val="36"/>
          <w:lang w:eastAsia="zh-CN"/>
        </w:rPr>
        <w:t>岗位</w:t>
      </w:r>
      <w:r w:rsidR="005F3EC0">
        <w:rPr>
          <w:rFonts w:hint="eastAsia"/>
          <w:sz w:val="36"/>
          <w:lang w:eastAsia="zh-CN"/>
        </w:rPr>
        <w:t>需求</w:t>
      </w:r>
      <w:r>
        <w:rPr>
          <w:rFonts w:hint="eastAsia"/>
          <w:sz w:val="36"/>
          <w:lang w:eastAsia="zh-CN"/>
        </w:rPr>
        <w:t xml:space="preserve"> </w:t>
      </w:r>
    </w:p>
    <w:p w:rsidR="0085628A" w:rsidRDefault="00995DB7" w:rsidP="00C10F06">
      <w:pPr>
        <w:pStyle w:val="Period"/>
        <w:rPr>
          <w:lang w:eastAsia="zh-CN"/>
        </w:rPr>
      </w:pPr>
      <w:r>
        <w:rPr>
          <w:rFonts w:hint="eastAsia"/>
          <w:lang w:eastAsia="zh-CN"/>
        </w:rPr>
        <w:t>版本</w:t>
      </w:r>
      <w:r>
        <w:rPr>
          <w:rFonts w:hint="eastAsia"/>
          <w:lang w:eastAsia="zh-CN"/>
        </w:rPr>
        <w:t>1.0</w:t>
      </w:r>
    </w:p>
    <w:p w:rsidR="0085628A" w:rsidRDefault="00FE3B0D">
      <w:pPr>
        <w:spacing w:before="120" w:after="120"/>
        <w:rPr>
          <w:sz w:val="28"/>
          <w:u w:val="single"/>
          <w:lang w:eastAsia="zh-CN"/>
        </w:rPr>
      </w:pPr>
    </w:p>
    <w:p w:rsidR="0085628A" w:rsidRDefault="00FE3B0D">
      <w:pPr>
        <w:spacing w:before="120" w:after="120"/>
        <w:rPr>
          <w:sz w:val="28"/>
          <w:u w:val="single"/>
          <w:lang w:eastAsia="zh-CN"/>
        </w:rPr>
      </w:pPr>
    </w:p>
    <w:p w:rsidR="0085628A" w:rsidRDefault="00995DB7">
      <w:pPr>
        <w:spacing w:before="120" w:after="120"/>
        <w:rPr>
          <w:b/>
          <w:sz w:val="28"/>
          <w:lang w:eastAsia="zh-CN"/>
        </w:rPr>
      </w:pPr>
      <w:r>
        <w:rPr>
          <w:rFonts w:hint="eastAsia"/>
          <w:sz w:val="28"/>
          <w:u w:val="single"/>
          <w:lang w:eastAsia="zh-CN"/>
        </w:rPr>
        <w:t>分发列表</w:t>
      </w:r>
      <w:r>
        <w:rPr>
          <w:sz w:val="28"/>
          <w:u w:val="single"/>
          <w:lang w:eastAsia="zh-CN"/>
        </w:rPr>
        <w:t>:</w:t>
      </w:r>
    </w:p>
    <w:p w:rsidR="0085628A" w:rsidRDefault="00FE3B0D">
      <w:pPr>
        <w:rPr>
          <w:lang w:eastAsia="zh-CN"/>
        </w:rPr>
      </w:pPr>
    </w:p>
    <w:p w:rsidR="0085628A" w:rsidRDefault="00995DB7">
      <w:pPr>
        <w:tabs>
          <w:tab w:val="left" w:pos="2835"/>
          <w:tab w:val="left" w:pos="4820"/>
        </w:tabs>
        <w:spacing w:before="60" w:after="60"/>
        <w:rPr>
          <w:b/>
          <w:lang w:eastAsia="zh-CN"/>
        </w:rPr>
      </w:pPr>
      <w:r>
        <w:rPr>
          <w:rFonts w:hint="eastAsia"/>
          <w:b/>
          <w:lang w:eastAsia="zh-CN"/>
        </w:rPr>
        <w:t>姓名</w:t>
      </w:r>
      <w:r>
        <w:rPr>
          <w:b/>
          <w:lang w:eastAsia="zh-CN"/>
        </w:rPr>
        <w:t>(</w:t>
      </w:r>
      <w:r>
        <w:rPr>
          <w:rFonts w:hint="eastAsia"/>
          <w:b/>
          <w:lang w:eastAsia="zh-CN"/>
        </w:rPr>
        <w:t>字母序</w:t>
      </w:r>
      <w:r>
        <w:rPr>
          <w:b/>
          <w:lang w:eastAsia="zh-CN"/>
        </w:rPr>
        <w:t>.)</w:t>
      </w:r>
      <w:r>
        <w:rPr>
          <w:b/>
          <w:lang w:eastAsia="zh-CN"/>
        </w:rPr>
        <w:tab/>
      </w:r>
      <w:r>
        <w:rPr>
          <w:rFonts w:hint="eastAsia"/>
          <w:b/>
          <w:lang w:eastAsia="zh-CN"/>
        </w:rPr>
        <w:t>部门</w:t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b/>
          <w:lang w:eastAsia="zh-CN"/>
        </w:rPr>
        <w:tab/>
      </w:r>
      <w:r>
        <w:rPr>
          <w:rFonts w:hint="eastAsia"/>
          <w:b/>
          <w:lang w:eastAsia="zh-CN"/>
        </w:rPr>
        <w:t>公司</w:t>
      </w:r>
      <w:r>
        <w:rPr>
          <w:rFonts w:hint="eastAsia"/>
          <w:b/>
          <w:lang w:eastAsia="zh-CN"/>
        </w:rPr>
        <w:t xml:space="preserve"> </w:t>
      </w:r>
    </w:p>
    <w:p w:rsidR="0085628A" w:rsidRDefault="00995DB7">
      <w:pPr>
        <w:tabs>
          <w:tab w:val="left" w:pos="2835"/>
          <w:tab w:val="left" w:pos="4820"/>
        </w:tabs>
        <w:spacing w:after="60"/>
      </w:pPr>
      <w:r>
        <w:t>&lt;</w:t>
      </w:r>
      <w:r>
        <w:rPr>
          <w:rFonts w:hint="eastAsia"/>
          <w:lang w:eastAsia="zh-CN"/>
        </w:rPr>
        <w:t>N</w:t>
      </w:r>
      <w:r>
        <w:t>ame&gt;</w:t>
      </w:r>
      <w:r>
        <w:tab/>
        <w:t>&lt;Department&gt;</w:t>
      </w:r>
      <w:r>
        <w:tab/>
      </w:r>
      <w:r>
        <w:tab/>
      </w:r>
      <w:r>
        <w:tab/>
        <w:t>&lt;Location&gt;</w:t>
      </w:r>
    </w:p>
    <w:p w:rsidR="0085628A" w:rsidRDefault="00995DB7">
      <w:pPr>
        <w:tabs>
          <w:tab w:val="left" w:pos="2835"/>
          <w:tab w:val="left" w:pos="4820"/>
        </w:tabs>
        <w:spacing w:after="60"/>
      </w:pPr>
      <w:r>
        <w:t>&lt;Name&gt;</w:t>
      </w:r>
      <w:r>
        <w:tab/>
        <w:t>&lt;Department&gt;</w:t>
      </w:r>
      <w:r>
        <w:tab/>
      </w:r>
      <w:r>
        <w:tab/>
      </w:r>
      <w:r>
        <w:tab/>
        <w:t>&lt;Location&gt;</w:t>
      </w:r>
    </w:p>
    <w:p w:rsidR="00056093" w:rsidRDefault="00FE3B0D" w:rsidP="00D654FA">
      <w:pPr>
        <w:pStyle w:val="berschrift"/>
        <w:rPr>
          <w:lang w:eastAsia="zh-CN"/>
        </w:rPr>
        <w:sectPr w:rsidR="00056093">
          <w:footerReference w:type="default" r:id="rId9"/>
          <w:pgSz w:w="11907" w:h="16840" w:code="9"/>
          <w:pgMar w:top="1418" w:right="1134" w:bottom="1134" w:left="1134" w:header="720" w:footer="720" w:gutter="0"/>
          <w:cols w:space="720"/>
        </w:sectPr>
      </w:pPr>
      <w:bookmarkStart w:id="0" w:name="_GoBack"/>
      <w:bookmarkEnd w:id="0"/>
    </w:p>
    <w:p w:rsidR="0085628A" w:rsidRDefault="00995DB7">
      <w:pPr>
        <w:pStyle w:val="berschrift"/>
        <w:rPr>
          <w:lang w:eastAsia="zh-CN"/>
        </w:rPr>
      </w:pPr>
      <w:r>
        <w:rPr>
          <w:rFonts w:hint="eastAsia"/>
          <w:lang w:eastAsia="zh-CN"/>
        </w:rPr>
        <w:lastRenderedPageBreak/>
        <w:t>目录</w:t>
      </w:r>
    </w:p>
    <w:p w:rsidR="006F4ACD" w:rsidRDefault="00995DB7">
      <w:pPr>
        <w:pStyle w:val="10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kern w:val="2"/>
          <w:sz w:val="21"/>
          <w:szCs w:val="22"/>
          <w:lang w:eastAsia="zh-CN"/>
        </w:rPr>
      </w:pPr>
      <w:r w:rsidRPr="004E64FF">
        <w:rPr>
          <w:rFonts w:hint="eastAsia"/>
        </w:rPr>
        <w:fldChar w:fldCharType="begin"/>
      </w:r>
      <w:r>
        <w:rPr>
          <w:lang w:eastAsia="zh-CN"/>
        </w:rPr>
        <w:instrText xml:space="preserve"> TOC \o "1-4" </w:instrText>
      </w:r>
      <w:r w:rsidRPr="004E64FF">
        <w:rPr>
          <w:rFonts w:hint="eastAsia"/>
        </w:rPr>
        <w:fldChar w:fldCharType="separate"/>
      </w:r>
      <w:r w:rsidR="006F4ACD">
        <w:rPr>
          <w:noProof/>
          <w:lang w:eastAsia="zh-CN"/>
        </w:rPr>
        <w:t>1</w:t>
      </w:r>
      <w:r w:rsidR="006F4ACD">
        <w:rPr>
          <w:rFonts w:asciiTheme="minorHAnsi" w:eastAsiaTheme="minorEastAsia" w:hAnsiTheme="minorHAnsi" w:cstheme="minorBidi"/>
          <w:b w:val="0"/>
          <w:noProof/>
          <w:kern w:val="2"/>
          <w:sz w:val="21"/>
          <w:szCs w:val="22"/>
          <w:lang w:eastAsia="zh-CN"/>
        </w:rPr>
        <w:tab/>
      </w:r>
      <w:r w:rsidR="006F4ACD">
        <w:rPr>
          <w:rFonts w:hint="eastAsia"/>
          <w:noProof/>
          <w:lang w:eastAsia="zh-CN"/>
        </w:rPr>
        <w:t>公司简介</w:t>
      </w:r>
      <w:r w:rsidR="006F4ACD">
        <w:rPr>
          <w:noProof/>
          <w:lang w:eastAsia="zh-CN"/>
        </w:rPr>
        <w:tab/>
      </w:r>
      <w:r w:rsidR="006F4ACD">
        <w:rPr>
          <w:noProof/>
        </w:rPr>
        <w:fldChar w:fldCharType="begin"/>
      </w:r>
      <w:r w:rsidR="006F4ACD">
        <w:rPr>
          <w:noProof/>
          <w:lang w:eastAsia="zh-CN"/>
        </w:rPr>
        <w:instrText xml:space="preserve"> PAGEREF _Toc479947821 \h </w:instrText>
      </w:r>
      <w:r w:rsidR="006F4ACD">
        <w:rPr>
          <w:noProof/>
        </w:rPr>
      </w:r>
      <w:r w:rsidR="006F4ACD">
        <w:rPr>
          <w:noProof/>
        </w:rPr>
        <w:fldChar w:fldCharType="separate"/>
      </w:r>
      <w:r w:rsidR="006F4ACD">
        <w:rPr>
          <w:noProof/>
          <w:lang w:eastAsia="zh-CN"/>
        </w:rPr>
        <w:t>4</w:t>
      </w:r>
      <w:r w:rsidR="006F4ACD">
        <w:rPr>
          <w:noProof/>
        </w:rPr>
        <w:fldChar w:fldCharType="end"/>
      </w:r>
    </w:p>
    <w:p w:rsidR="006F4ACD" w:rsidRDefault="006F4ACD">
      <w:pPr>
        <w:pStyle w:val="10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kern w:val="2"/>
          <w:sz w:val="21"/>
          <w:szCs w:val="22"/>
          <w:lang w:eastAsia="zh-CN"/>
        </w:rPr>
      </w:pPr>
      <w:r>
        <w:rPr>
          <w:noProof/>
          <w:lang w:eastAsia="zh-CN"/>
        </w:rPr>
        <w:t>2</w:t>
      </w:r>
      <w:r>
        <w:rPr>
          <w:rFonts w:asciiTheme="minorHAnsi" w:eastAsiaTheme="minorEastAsia" w:hAnsiTheme="minorHAnsi" w:cstheme="minorBidi"/>
          <w:b w:val="0"/>
          <w:noProof/>
          <w:kern w:val="2"/>
          <w:sz w:val="21"/>
          <w:szCs w:val="22"/>
          <w:lang w:eastAsia="zh-CN"/>
        </w:rPr>
        <w:tab/>
      </w:r>
      <w:r>
        <w:rPr>
          <w:noProof/>
          <w:lang w:eastAsia="zh-CN"/>
        </w:rPr>
        <w:t>JAVA</w:t>
      </w:r>
      <w:r>
        <w:rPr>
          <w:rFonts w:hint="eastAsia"/>
          <w:noProof/>
          <w:lang w:eastAsia="zh-CN"/>
        </w:rPr>
        <w:t>全栈方向</w:t>
      </w:r>
      <w:r>
        <w:rPr>
          <w:noProof/>
          <w:lang w:eastAsia="zh-CN"/>
        </w:rPr>
        <w:tab/>
      </w:r>
      <w:r>
        <w:rPr>
          <w:noProof/>
        </w:rPr>
        <w:fldChar w:fldCharType="begin"/>
      </w:r>
      <w:r>
        <w:rPr>
          <w:noProof/>
          <w:lang w:eastAsia="zh-CN"/>
        </w:rPr>
        <w:instrText xml:space="preserve"> PAGEREF _Toc479947822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eastAsia="zh-CN"/>
        </w:rPr>
        <w:t>4</w:t>
      </w:r>
      <w:r>
        <w:rPr>
          <w:noProof/>
        </w:rPr>
        <w:fldChar w:fldCharType="end"/>
      </w:r>
    </w:p>
    <w:p w:rsidR="006F4ACD" w:rsidRDefault="006F4ACD">
      <w:pPr>
        <w:pStyle w:val="10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kern w:val="2"/>
          <w:sz w:val="21"/>
          <w:szCs w:val="22"/>
          <w:lang w:eastAsia="zh-CN"/>
        </w:rPr>
      </w:pPr>
      <w:r>
        <w:rPr>
          <w:noProof/>
          <w:lang w:eastAsia="zh-CN"/>
        </w:rPr>
        <w:t>3</w:t>
      </w:r>
      <w:r>
        <w:rPr>
          <w:rFonts w:asciiTheme="minorHAnsi" w:eastAsiaTheme="minorEastAsia" w:hAnsiTheme="minorHAnsi" w:cstheme="minorBidi"/>
          <w:b w:val="0"/>
          <w:noProof/>
          <w:kern w:val="2"/>
          <w:sz w:val="21"/>
          <w:szCs w:val="22"/>
          <w:lang w:eastAsia="zh-CN"/>
        </w:rPr>
        <w:tab/>
      </w:r>
      <w:r>
        <w:rPr>
          <w:rFonts w:hint="eastAsia"/>
          <w:noProof/>
          <w:lang w:eastAsia="zh-CN"/>
        </w:rPr>
        <w:t>大数据开发方向</w:t>
      </w:r>
      <w:r>
        <w:rPr>
          <w:noProof/>
          <w:lang w:eastAsia="zh-CN"/>
        </w:rPr>
        <w:tab/>
      </w:r>
      <w:r>
        <w:rPr>
          <w:noProof/>
        </w:rPr>
        <w:fldChar w:fldCharType="begin"/>
      </w:r>
      <w:r>
        <w:rPr>
          <w:noProof/>
          <w:lang w:eastAsia="zh-CN"/>
        </w:rPr>
        <w:instrText xml:space="preserve"> PAGEREF _Toc479947823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eastAsia="zh-CN"/>
        </w:rPr>
        <w:t>4</w:t>
      </w:r>
      <w:r>
        <w:rPr>
          <w:noProof/>
        </w:rPr>
        <w:fldChar w:fldCharType="end"/>
      </w:r>
    </w:p>
    <w:p w:rsidR="006F4ACD" w:rsidRDefault="006F4ACD">
      <w:pPr>
        <w:pStyle w:val="10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kern w:val="2"/>
          <w:sz w:val="21"/>
          <w:szCs w:val="22"/>
          <w:lang w:eastAsia="zh-CN"/>
        </w:rPr>
      </w:pPr>
      <w:r>
        <w:rPr>
          <w:noProof/>
          <w:lang w:eastAsia="zh-CN"/>
        </w:rPr>
        <w:t>4</w:t>
      </w:r>
      <w:r>
        <w:rPr>
          <w:rFonts w:asciiTheme="minorHAnsi" w:eastAsiaTheme="minorEastAsia" w:hAnsiTheme="minorHAnsi" w:cstheme="minorBidi"/>
          <w:b w:val="0"/>
          <w:noProof/>
          <w:kern w:val="2"/>
          <w:sz w:val="21"/>
          <w:szCs w:val="22"/>
          <w:lang w:eastAsia="zh-CN"/>
        </w:rPr>
        <w:tab/>
      </w:r>
      <w:r>
        <w:rPr>
          <w:rFonts w:hint="eastAsia"/>
          <w:noProof/>
          <w:lang w:eastAsia="zh-CN"/>
        </w:rPr>
        <w:t>数据挖掘、算法方向</w:t>
      </w:r>
      <w:r>
        <w:rPr>
          <w:noProof/>
          <w:lang w:eastAsia="zh-CN"/>
        </w:rPr>
        <w:tab/>
      </w:r>
      <w:r>
        <w:rPr>
          <w:noProof/>
        </w:rPr>
        <w:fldChar w:fldCharType="begin"/>
      </w:r>
      <w:r>
        <w:rPr>
          <w:noProof/>
          <w:lang w:eastAsia="zh-CN"/>
        </w:rPr>
        <w:instrText xml:space="preserve"> PAGEREF _Toc479947824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eastAsia="zh-CN"/>
        </w:rPr>
        <w:t>5</w:t>
      </w:r>
      <w:r>
        <w:rPr>
          <w:noProof/>
        </w:rPr>
        <w:fldChar w:fldCharType="end"/>
      </w:r>
    </w:p>
    <w:p w:rsidR="00E82736" w:rsidRPr="004E64FF" w:rsidRDefault="00995DB7" w:rsidP="009A5BDF">
      <w:pPr>
        <w:jc w:val="both"/>
        <w:rPr>
          <w:b/>
          <w:bCs/>
          <w:noProof/>
          <w:lang w:eastAsia="zh-CN"/>
        </w:rPr>
      </w:pPr>
      <w:r w:rsidRPr="004E64FF">
        <w:rPr>
          <w:rFonts w:hint="eastAsia"/>
          <w:b/>
          <w:bCs/>
          <w:noProof/>
          <w:lang w:eastAsia="zh-CN"/>
        </w:rPr>
        <w:fldChar w:fldCharType="end"/>
      </w:r>
    </w:p>
    <w:p w:rsidR="009C671D" w:rsidRDefault="00995DB7" w:rsidP="009C671D">
      <w:pPr>
        <w:pStyle w:val="1"/>
        <w:rPr>
          <w:lang w:eastAsia="zh-CN"/>
        </w:rPr>
      </w:pPr>
      <w:r>
        <w:rPr>
          <w:lang w:eastAsia="zh-CN"/>
        </w:rPr>
        <w:br w:type="column"/>
      </w:r>
      <w:bookmarkStart w:id="1" w:name="scroll-bookmark-1"/>
      <w:bookmarkStart w:id="2" w:name="_Toc479947821"/>
      <w:bookmarkEnd w:id="1"/>
      <w:r w:rsidR="009C671D">
        <w:rPr>
          <w:rFonts w:hint="eastAsia"/>
          <w:lang w:eastAsia="zh-CN"/>
        </w:rPr>
        <w:lastRenderedPageBreak/>
        <w:t>公司简介</w:t>
      </w:r>
      <w:bookmarkEnd w:id="2"/>
    </w:p>
    <w:p w:rsidR="00442766" w:rsidRPr="006C22A7" w:rsidRDefault="00995DB7">
      <w:pPr>
        <w:rPr>
          <w:lang w:eastAsia="zh-CN"/>
        </w:rPr>
      </w:pPr>
      <w:r>
        <w:rPr>
          <w:rFonts w:hint="eastAsia"/>
          <w:lang w:eastAsia="zh-CN"/>
        </w:rPr>
        <w:t>南京安链数据科技有限公司（</w:t>
      </w:r>
      <w:r>
        <w:rPr>
          <w:rFonts w:hint="eastAsia"/>
          <w:lang w:eastAsia="zh-CN"/>
        </w:rPr>
        <w:t>ANDLINKS</w:t>
      </w:r>
      <w:r>
        <w:rPr>
          <w:rFonts w:hint="eastAsia"/>
          <w:lang w:eastAsia="zh-CN"/>
        </w:rPr>
        <w:t>）以下简称安链科技，成立于</w:t>
      </w:r>
      <w:r>
        <w:rPr>
          <w:rFonts w:hint="eastAsia"/>
          <w:lang w:eastAsia="zh-CN"/>
        </w:rPr>
        <w:t>2017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月，致力于大数据、机器学习、区块链等领域，开发并提供大量基于互联网的产品与服务，目前研发产品包括新闻舆情领域（重大群体性事件监测与预警），网络安全领域（网络安全态势分析），金融领域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企业信用全息画像）等，通过对纷繁复杂的异构，多源数据进行整合、处理、分析，从中挖掘数据价值，为客户创造真正有价值的产品。我们是一个年轻的团队，非常希望您可以加入我们，与公司一起奋斗、野蛮生长、共创美好未来。</w:t>
      </w:r>
    </w:p>
    <w:p w:rsidR="00C15689" w:rsidRDefault="00995DB7">
      <w:pPr>
        <w:pStyle w:val="1"/>
        <w:rPr>
          <w:lang w:eastAsia="zh-CN"/>
        </w:rPr>
      </w:pPr>
      <w:bookmarkStart w:id="3" w:name="scroll-bookmark-2"/>
      <w:bookmarkStart w:id="4" w:name="_Toc479947822"/>
      <w:r>
        <w:rPr>
          <w:rFonts w:hint="eastAsia"/>
          <w:lang w:eastAsia="zh-CN"/>
        </w:rPr>
        <w:t>JAVA</w:t>
      </w:r>
      <w:r>
        <w:rPr>
          <w:rFonts w:hint="eastAsia"/>
          <w:lang w:eastAsia="zh-CN"/>
        </w:rPr>
        <w:t>全栈方向</w:t>
      </w:r>
      <w:bookmarkEnd w:id="3"/>
      <w:bookmarkEnd w:id="4"/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岗位职责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、加入研发部，负责产品以及项目的开发工作；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、开发内容涉及前端开发（</w:t>
      </w:r>
      <w:r>
        <w:rPr>
          <w:rFonts w:hint="eastAsia"/>
          <w:lang w:eastAsia="zh-CN"/>
        </w:rPr>
        <w:t>Jquery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Angular JS, React</w:t>
      </w:r>
      <w:r>
        <w:rPr>
          <w:rFonts w:hint="eastAsia"/>
          <w:lang w:eastAsia="zh-CN"/>
        </w:rPr>
        <w:t>等</w:t>
      </w:r>
      <w:r>
        <w:rPr>
          <w:rFonts w:hint="eastAsia"/>
          <w:lang w:eastAsia="zh-CN"/>
        </w:rPr>
        <w:t>), J2EE</w:t>
      </w:r>
      <w:r>
        <w:rPr>
          <w:rFonts w:hint="eastAsia"/>
          <w:lang w:eastAsia="zh-CN"/>
        </w:rPr>
        <w:t>相关（</w:t>
      </w:r>
      <w:r>
        <w:rPr>
          <w:rFonts w:hint="eastAsia"/>
          <w:lang w:eastAsia="zh-CN"/>
        </w:rPr>
        <w:t>SpringMVC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 xml:space="preserve">myBatis..), </w:t>
      </w:r>
      <w:r>
        <w:rPr>
          <w:rFonts w:hint="eastAsia"/>
          <w:lang w:eastAsia="zh-CN"/>
        </w:rPr>
        <w:t>大数据相关</w:t>
      </w:r>
      <w:r>
        <w:rPr>
          <w:rFonts w:hint="eastAsia"/>
          <w:lang w:eastAsia="zh-CN"/>
        </w:rPr>
        <w:t>(Hadoop</w:t>
      </w:r>
      <w:r>
        <w:rPr>
          <w:rFonts w:hint="eastAsia"/>
          <w:lang w:eastAsia="zh-CN"/>
        </w:rPr>
        <w:t>技术体系），数据挖掘与算法（</w:t>
      </w:r>
      <w:r>
        <w:rPr>
          <w:rFonts w:hint="eastAsia"/>
          <w:lang w:eastAsia="zh-CN"/>
        </w:rPr>
        <w:t>Python, R,NLP,</w:t>
      </w:r>
      <w:r>
        <w:rPr>
          <w:rFonts w:hint="eastAsia"/>
          <w:lang w:eastAsia="zh-CN"/>
        </w:rPr>
        <w:t>深度学习，</w:t>
      </w:r>
      <w:r>
        <w:rPr>
          <w:rFonts w:hint="eastAsia"/>
          <w:lang w:eastAsia="zh-CN"/>
        </w:rPr>
        <w:t>TensorFlow</w:t>
      </w:r>
      <w:r>
        <w:rPr>
          <w:rFonts w:hint="eastAsia"/>
          <w:lang w:eastAsia="zh-CN"/>
        </w:rPr>
        <w:t>等）</w:t>
      </w:r>
    </w:p>
    <w:p w:rsidR="00C15689" w:rsidRDefault="00FE3B0D">
      <w:pPr>
        <w:rPr>
          <w:lang w:eastAsia="zh-CN"/>
        </w:rPr>
      </w:pP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任职要求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、国内知名大学及海外名校，本科以上学历，对</w:t>
      </w:r>
      <w:r>
        <w:rPr>
          <w:rFonts w:hint="eastAsia"/>
          <w:lang w:eastAsia="zh-CN"/>
        </w:rPr>
        <w:t>PC/</w:t>
      </w:r>
      <w:r>
        <w:rPr>
          <w:rFonts w:hint="eastAsia"/>
          <w:lang w:eastAsia="zh-CN"/>
        </w:rPr>
        <w:t>互联网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移动互联网产品／金融、财务、风险管理有浓厚的兴趣，工作充满热情和梦想，思维活跃，富有创新精神。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、有敏锐的市场洞察能力，严密的逻辑分析能力，良好的沟通协作能力。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、计算机相关专业毕业，有</w:t>
      </w:r>
      <w:r>
        <w:rPr>
          <w:rFonts w:hint="eastAsia"/>
          <w:lang w:eastAsia="zh-CN"/>
        </w:rPr>
        <w:t>Java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Python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Scala</w:t>
      </w:r>
      <w:r>
        <w:rPr>
          <w:rFonts w:hint="eastAsia"/>
          <w:lang w:eastAsia="zh-CN"/>
        </w:rPr>
        <w:t>等编程语言基础。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、快速学习能力、互联网金融复合背景、期待加入创业公司为梦想奋斗的优先。</w:t>
      </w:r>
    </w:p>
    <w:p w:rsidR="00C15689" w:rsidRDefault="00995DB7">
      <w:pPr>
        <w:pStyle w:val="1"/>
        <w:rPr>
          <w:lang w:eastAsia="zh-CN"/>
        </w:rPr>
      </w:pPr>
      <w:bookmarkStart w:id="5" w:name="scroll-bookmark-3"/>
      <w:bookmarkStart w:id="6" w:name="_Toc479947823"/>
      <w:r>
        <w:rPr>
          <w:rFonts w:hint="eastAsia"/>
          <w:lang w:eastAsia="zh-CN"/>
        </w:rPr>
        <w:t>大数据开发方向</w:t>
      </w:r>
      <w:bookmarkEnd w:id="5"/>
      <w:bookmarkEnd w:id="6"/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职位描述：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lastRenderedPageBreak/>
        <w:t>1</w:t>
      </w:r>
      <w:r>
        <w:rPr>
          <w:rFonts w:hint="eastAsia"/>
          <w:lang w:eastAsia="zh-CN"/>
        </w:rPr>
        <w:t>、加入研发部，参与基于</w:t>
      </w:r>
      <w:r>
        <w:rPr>
          <w:rFonts w:hint="eastAsia"/>
          <w:lang w:eastAsia="zh-CN"/>
        </w:rPr>
        <w:t>Hadoop/Spark</w:t>
      </w:r>
      <w:r>
        <w:rPr>
          <w:rFonts w:hint="eastAsia"/>
          <w:lang w:eastAsia="zh-CN"/>
        </w:rPr>
        <w:t>平台生态圈的分布式数据平台开发；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、参与基于</w:t>
      </w:r>
      <w:r>
        <w:rPr>
          <w:rFonts w:hint="eastAsia"/>
          <w:lang w:eastAsia="zh-CN"/>
        </w:rPr>
        <w:t>ElasticSearch/Solr</w:t>
      </w:r>
      <w:r>
        <w:rPr>
          <w:rFonts w:hint="eastAsia"/>
          <w:lang w:eastAsia="zh-CN"/>
        </w:rPr>
        <w:t>的全文搜索引擎开发；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、与业务团队紧密沟通和联系，解决部门数据统计和分析需求；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任职要求：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、国内知名大学及海外名校，本科以上学历，对</w:t>
      </w:r>
      <w:r>
        <w:rPr>
          <w:rFonts w:hint="eastAsia"/>
          <w:lang w:eastAsia="zh-CN"/>
        </w:rPr>
        <w:t>PC/</w:t>
      </w:r>
      <w:r>
        <w:rPr>
          <w:rFonts w:hint="eastAsia"/>
          <w:lang w:eastAsia="zh-CN"/>
        </w:rPr>
        <w:t>互联网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移动互联网产品／金融、财务、风险管理有浓厚的兴趣，工作充满热情和梦想，思维活跃，富有创新精神。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、扎实的数据结构、机器学习、数据分析功底；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>有</w:t>
      </w:r>
      <w:r>
        <w:rPr>
          <w:rFonts w:hint="eastAsia"/>
          <w:lang w:eastAsia="zh-CN"/>
        </w:rPr>
        <w:t>Hadoop</w:t>
      </w:r>
      <w:r>
        <w:rPr>
          <w:rFonts w:hint="eastAsia"/>
          <w:lang w:eastAsia="zh-CN"/>
        </w:rPr>
        <w:t>相关组件（</w:t>
      </w:r>
      <w:r>
        <w:rPr>
          <w:rFonts w:hint="eastAsia"/>
          <w:lang w:eastAsia="zh-CN"/>
        </w:rPr>
        <w:t>Spark, Spark Streaming, MR, Flume, Kafka, Kudu, HBase, Hive )</w:t>
      </w:r>
      <w:r>
        <w:rPr>
          <w:rFonts w:hint="eastAsia"/>
          <w:lang w:eastAsia="zh-CN"/>
        </w:rPr>
        <w:t>使用经验，有快速定位并解决开发中相关开源组件的问题，有性能优化经验者优先；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、熟练使用</w:t>
      </w:r>
      <w:r>
        <w:rPr>
          <w:rFonts w:hint="eastAsia"/>
          <w:lang w:eastAsia="zh-CN"/>
        </w:rPr>
        <w:t>Scala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Java</w:t>
      </w:r>
      <w:r>
        <w:rPr>
          <w:rFonts w:hint="eastAsia"/>
          <w:lang w:eastAsia="zh-CN"/>
        </w:rPr>
        <w:t>语言，可针对大数据组件进行相关开发，能够用最适合的工具解决最合适的问题。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有</w:t>
      </w:r>
      <w:r>
        <w:rPr>
          <w:rFonts w:hint="eastAsia"/>
          <w:lang w:eastAsia="zh-CN"/>
        </w:rPr>
        <w:t>Linux</w:t>
      </w:r>
      <w:r>
        <w:rPr>
          <w:rFonts w:hint="eastAsia"/>
          <w:lang w:eastAsia="zh-CN"/>
        </w:rPr>
        <w:t>系统使用经验，熟悉</w:t>
      </w:r>
      <w:r>
        <w:rPr>
          <w:rFonts w:hint="eastAsia"/>
          <w:lang w:eastAsia="zh-CN"/>
        </w:rPr>
        <w:t>Shell</w:t>
      </w:r>
      <w:r>
        <w:rPr>
          <w:rFonts w:hint="eastAsia"/>
          <w:lang w:eastAsia="zh-CN"/>
        </w:rPr>
        <w:t>脚本编写则更佳。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、有</w:t>
      </w:r>
      <w:r>
        <w:rPr>
          <w:rFonts w:hint="eastAsia"/>
          <w:lang w:eastAsia="zh-CN"/>
        </w:rPr>
        <w:t>ElasticSearch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Redis</w:t>
      </w:r>
      <w:r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 xml:space="preserve"> Neo4J</w:t>
      </w:r>
      <w:r>
        <w:rPr>
          <w:rFonts w:hint="eastAsia"/>
          <w:lang w:eastAsia="zh-CN"/>
        </w:rPr>
        <w:t>等使用经验更佳。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、有机器学习，数据挖掘相关领域经验更佳。</w:t>
      </w:r>
    </w:p>
    <w:p w:rsidR="00C15689" w:rsidRDefault="00995DB7">
      <w:pPr>
        <w:pStyle w:val="1"/>
        <w:rPr>
          <w:lang w:eastAsia="zh-CN"/>
        </w:rPr>
      </w:pPr>
      <w:bookmarkStart w:id="7" w:name="scroll-bookmark-4"/>
      <w:bookmarkStart w:id="8" w:name="_Toc479947824"/>
      <w:r>
        <w:rPr>
          <w:rFonts w:hint="eastAsia"/>
          <w:lang w:eastAsia="zh-CN"/>
        </w:rPr>
        <w:t>数据挖掘、算法方向</w:t>
      </w:r>
      <w:bookmarkEnd w:id="7"/>
      <w:bookmarkEnd w:id="8"/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职位描述：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、加入研发部，负责基于图库的数据分析和数据服务平台的研发，参与系统设计、架构设计；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、负责创建大数据分析流程，进行数据探索分析，构建分析模型为优化产品涉及提供数据支持；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、根据架构、需求研发业务平台，参与底层框架、核心代码的编写；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、与业务团队紧密沟通和联系，解决部门数据统计和分析需求；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任职要求：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lastRenderedPageBreak/>
        <w:t>1</w:t>
      </w:r>
      <w:r>
        <w:rPr>
          <w:rFonts w:hint="eastAsia"/>
          <w:lang w:eastAsia="zh-CN"/>
        </w:rPr>
        <w:t>、国内知名大学及海外名校，本科以上学历，对</w:t>
      </w:r>
      <w:r>
        <w:rPr>
          <w:rFonts w:hint="eastAsia"/>
          <w:lang w:eastAsia="zh-CN"/>
        </w:rPr>
        <w:t>PC/</w:t>
      </w:r>
      <w:r>
        <w:rPr>
          <w:rFonts w:hint="eastAsia"/>
          <w:lang w:eastAsia="zh-CN"/>
        </w:rPr>
        <w:t>互联网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移动互联网产品／金融、财务、风险管理有浓厚的兴趣，工作充满热情和梦想，思维活跃，富有创新精神。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、扎实的数据结构、机器学习、数据分析功底；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、对数据结构和算法设计具有较深刻的理解，熟悉</w:t>
      </w:r>
      <w:r>
        <w:rPr>
          <w:rFonts w:hint="eastAsia"/>
          <w:lang w:eastAsia="zh-CN"/>
        </w:rPr>
        <w:t>Linux/Unix</w:t>
      </w:r>
      <w:r>
        <w:rPr>
          <w:rFonts w:hint="eastAsia"/>
          <w:lang w:eastAsia="zh-CN"/>
        </w:rPr>
        <w:t>系统；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、至少熟悉</w:t>
      </w:r>
      <w:r>
        <w:rPr>
          <w:rFonts w:hint="eastAsia"/>
          <w:lang w:eastAsia="zh-CN"/>
        </w:rPr>
        <w:t>C/C++</w:t>
      </w:r>
      <w:r>
        <w:rPr>
          <w:rFonts w:hint="eastAsia"/>
          <w:lang w:eastAsia="zh-CN"/>
        </w:rPr>
        <w:t>或者</w:t>
      </w:r>
      <w:r>
        <w:rPr>
          <w:rFonts w:hint="eastAsia"/>
          <w:lang w:eastAsia="zh-CN"/>
        </w:rPr>
        <w:t>Java/R/Python/Shell</w:t>
      </w:r>
      <w:r>
        <w:rPr>
          <w:rFonts w:hint="eastAsia"/>
          <w:lang w:eastAsia="zh-CN"/>
        </w:rPr>
        <w:t>一门编程语言；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至少熟悉一种关系型数据库如</w:t>
      </w:r>
      <w:r>
        <w:rPr>
          <w:rFonts w:hint="eastAsia"/>
          <w:lang w:eastAsia="zh-CN"/>
        </w:rPr>
        <w:t>Oracle</w:t>
      </w:r>
      <w:r>
        <w:rPr>
          <w:rFonts w:hint="eastAsia"/>
          <w:lang w:eastAsia="zh-CN"/>
        </w:rPr>
        <w:t>；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有</w:t>
      </w:r>
      <w:r>
        <w:rPr>
          <w:rFonts w:hint="eastAsia"/>
          <w:lang w:eastAsia="zh-CN"/>
        </w:rPr>
        <w:t>SparkGraphx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Neo4j</w:t>
      </w:r>
      <w:r>
        <w:rPr>
          <w:rFonts w:hint="eastAsia"/>
          <w:lang w:eastAsia="zh-CN"/>
        </w:rPr>
        <w:t>等相关图数据库知识背景；</w:t>
      </w:r>
    </w:p>
    <w:p w:rsidR="00C15689" w:rsidRDefault="00995DB7">
      <w:pPr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、有知识图谱抽取和推理、海量文本相关性等</w:t>
      </w:r>
      <w:r>
        <w:rPr>
          <w:rFonts w:hint="eastAsia"/>
          <w:lang w:eastAsia="zh-CN"/>
        </w:rPr>
        <w:t xml:space="preserve">NLP </w:t>
      </w:r>
      <w:r>
        <w:rPr>
          <w:rFonts w:hint="eastAsia"/>
          <w:lang w:eastAsia="zh-CN"/>
        </w:rPr>
        <w:t>相关算法者优先；</w:t>
      </w:r>
    </w:p>
    <w:p w:rsidR="00C15689" w:rsidRDefault="00FE3B0D">
      <w:pPr>
        <w:rPr>
          <w:lang w:eastAsia="zh-CN"/>
        </w:rPr>
      </w:pPr>
    </w:p>
    <w:p w:rsidR="00C15689" w:rsidRDefault="00FE3B0D">
      <w:pPr>
        <w:rPr>
          <w:lang w:eastAsia="zh-CN"/>
        </w:rPr>
      </w:pPr>
    </w:p>
    <w:p w:rsidR="00C15689" w:rsidRDefault="00FE3B0D">
      <w:pPr>
        <w:rPr>
          <w:lang w:eastAsia="zh-CN"/>
        </w:rPr>
      </w:pPr>
    </w:p>
    <w:sectPr w:rsidR="00C15689">
      <w:headerReference w:type="default" r:id="rId10"/>
      <w:footerReference w:type="default" r:id="rId11"/>
      <w:pgSz w:w="11907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B0D" w:rsidRDefault="00FE3B0D">
      <w:pPr>
        <w:spacing w:line="240" w:lineRule="auto"/>
      </w:pPr>
      <w:r>
        <w:separator/>
      </w:r>
    </w:p>
  </w:endnote>
  <w:endnote w:type="continuationSeparator" w:id="0">
    <w:p w:rsidR="00FE3B0D" w:rsidRDefault="00FE3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688"/>
      <w:gridCol w:w="2139"/>
      <w:gridCol w:w="992"/>
      <w:gridCol w:w="1778"/>
      <w:gridCol w:w="2192"/>
    </w:tblGrid>
    <w:tr w:rsidR="00714394">
      <w:trPr>
        <w:cantSplit/>
      </w:trPr>
      <w:tc>
        <w:tcPr>
          <w:tcW w:w="4748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751965" w:rsidRDefault="00995DB7" w:rsidP="00823F21">
          <w:pPr>
            <w:spacing w:before="57" w:after="57" w:line="240" w:lineRule="auto"/>
            <w:rPr>
              <w:b/>
              <w:lang w:val="de-DE" w:eastAsia="zh-CN"/>
            </w:rPr>
          </w:pPr>
          <w:r>
            <w:rPr>
              <w:b/>
              <w:lang w:val="de-DE"/>
            </w:rPr>
            <w:t xml:space="preserve">Copyright © </w:t>
          </w:r>
          <w:r>
            <w:rPr>
              <w:rFonts w:hint="eastAsia"/>
              <w:b/>
              <w:lang w:val="de-DE" w:eastAsia="zh-CN"/>
            </w:rPr>
            <w:t>南京安链数据科技有限公司</w:t>
          </w:r>
        </w:p>
      </w:tc>
      <w:tc>
        <w:tcPr>
          <w:tcW w:w="4961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751965" w:rsidRDefault="00995DB7" w:rsidP="00823F21">
          <w:pPr>
            <w:spacing w:before="57" w:after="57" w:line="240" w:lineRule="auto"/>
            <w:jc w:val="right"/>
            <w:rPr>
              <w:b/>
            </w:rPr>
          </w:pPr>
          <w:r>
            <w:rPr>
              <w:rFonts w:hint="eastAsia"/>
              <w:b/>
              <w:lang w:eastAsia="zh-CN"/>
            </w:rPr>
            <w:t>仅供内部使用</w:t>
          </w:r>
        </w:p>
      </w:tc>
    </w:tr>
    <w:tr w:rsidR="00714394">
      <w:trPr>
        <w:cantSplit/>
      </w:trPr>
      <w:tc>
        <w:tcPr>
          <w:tcW w:w="4748" w:type="dxa"/>
          <w:gridSpan w:val="3"/>
          <w:tcBorders>
            <w:top w:val="single" w:sz="6" w:space="0" w:color="auto"/>
            <w:right w:val="single" w:sz="6" w:space="0" w:color="auto"/>
          </w:tcBorders>
        </w:tcPr>
        <w:p w:rsidR="00751965" w:rsidRPr="00B54975" w:rsidRDefault="00995DB7" w:rsidP="00823F21">
          <w:pPr>
            <w:tabs>
              <w:tab w:val="left" w:pos="6946"/>
            </w:tabs>
            <w:spacing w:line="240" w:lineRule="auto"/>
            <w:rPr>
              <w:lang w:eastAsia="zh-CN"/>
            </w:rPr>
          </w:pPr>
          <w:r>
            <w:rPr>
              <w:rFonts w:hint="eastAsia"/>
              <w:b/>
              <w:lang w:eastAsia="zh-CN"/>
            </w:rPr>
            <w:t>作者</w:t>
          </w:r>
          <w:r>
            <w:rPr>
              <w:b/>
            </w:rPr>
            <w:t>:</w:t>
          </w:r>
          <w:r>
            <w:rPr>
              <w:rFonts w:hint="eastAsia"/>
              <w:lang w:eastAsia="zh-CN"/>
            </w:rPr>
            <w:t xml:space="preserve">  </w:t>
          </w:r>
          <w:r>
            <w:rPr>
              <w:rFonts w:hint="eastAsia"/>
              <w:lang w:eastAsia="zh-CN"/>
            </w:rPr>
            <w:t>郭伟</w:t>
          </w:r>
        </w:p>
      </w:tc>
      <w:tc>
        <w:tcPr>
          <w:tcW w:w="4961" w:type="dxa"/>
          <w:gridSpan w:val="3"/>
          <w:tcBorders>
            <w:top w:val="single" w:sz="6" w:space="0" w:color="auto"/>
            <w:left w:val="single" w:sz="6" w:space="0" w:color="auto"/>
          </w:tcBorders>
        </w:tcPr>
        <w:p w:rsidR="00751965" w:rsidRDefault="00995DB7" w:rsidP="00823F21">
          <w:pPr>
            <w:tabs>
              <w:tab w:val="left" w:pos="1206"/>
            </w:tabs>
            <w:spacing w:before="57" w:line="240" w:lineRule="auto"/>
            <w:rPr>
              <w:b/>
            </w:rPr>
          </w:pPr>
          <w:r>
            <w:rPr>
              <w:rFonts w:hint="eastAsia"/>
              <w:b/>
              <w:lang w:eastAsia="zh-CN"/>
            </w:rPr>
            <w:t>主管</w:t>
          </w:r>
          <w:r>
            <w:rPr>
              <w:b/>
            </w:rPr>
            <w:t>:</w:t>
          </w:r>
          <w:r>
            <w:rPr>
              <w:b/>
            </w:rPr>
            <w:tab/>
          </w:r>
        </w:p>
      </w:tc>
    </w:tr>
    <w:tr w:rsidR="00714394">
      <w:trPr>
        <w:cantSplit/>
      </w:trPr>
      <w:tc>
        <w:tcPr>
          <w:tcW w:w="921" w:type="dxa"/>
          <w:tcBorders>
            <w:bottom w:val="single" w:sz="6" w:space="0" w:color="auto"/>
          </w:tcBorders>
        </w:tcPr>
        <w:p w:rsidR="00751965" w:rsidRDefault="00995DB7" w:rsidP="00823F21">
          <w:pPr>
            <w:tabs>
              <w:tab w:val="left" w:pos="6946"/>
            </w:tabs>
            <w:spacing w:line="240" w:lineRule="auto"/>
            <w:rPr>
              <w:lang w:eastAsia="zh-CN"/>
            </w:rPr>
          </w:pPr>
          <w:r>
            <w:rPr>
              <w:rFonts w:hint="eastAsia"/>
              <w:lang w:eastAsia="zh-CN"/>
            </w:rPr>
            <w:t>部门</w:t>
          </w:r>
          <w:r>
            <w:rPr>
              <w:rFonts w:hint="eastAsia"/>
              <w:lang w:eastAsia="zh-CN"/>
            </w:rPr>
            <w:t xml:space="preserve"> </w:t>
          </w:r>
          <w:r>
            <w:t>:</w:t>
          </w:r>
          <w:r>
            <w:rPr>
              <w:rFonts w:hint="eastAsia"/>
              <w:lang w:eastAsia="zh-CN"/>
            </w:rPr>
            <w:t xml:space="preserve"> </w:t>
          </w:r>
        </w:p>
        <w:p w:rsidR="00751965" w:rsidRDefault="00995DB7" w:rsidP="00823F21">
          <w:pPr>
            <w:tabs>
              <w:tab w:val="left" w:pos="6946"/>
            </w:tabs>
            <w:spacing w:line="240" w:lineRule="auto"/>
          </w:pPr>
          <w:r>
            <w:rPr>
              <w:rFonts w:hint="eastAsia"/>
              <w:lang w:eastAsia="zh-CN"/>
            </w:rPr>
            <w:t>姓名</w:t>
          </w:r>
          <w:r>
            <w:rPr>
              <w:rFonts w:hint="eastAsia"/>
              <w:lang w:eastAsia="zh-CN"/>
            </w:rPr>
            <w:t xml:space="preserve"> </w:t>
          </w:r>
          <w:r>
            <w:t>:</w:t>
          </w:r>
        </w:p>
        <w:p w:rsidR="00751965" w:rsidRDefault="00995DB7" w:rsidP="00823F21">
          <w:pPr>
            <w:tabs>
              <w:tab w:val="left" w:pos="6946"/>
            </w:tabs>
            <w:spacing w:after="57" w:line="240" w:lineRule="auto"/>
          </w:pPr>
          <w:r>
            <w:rPr>
              <w:rFonts w:hint="eastAsia"/>
              <w:lang w:eastAsia="zh-CN"/>
            </w:rPr>
            <w:t>电话</w:t>
          </w:r>
          <w:r>
            <w:rPr>
              <w:rFonts w:hint="eastAsia"/>
              <w:lang w:eastAsia="zh-CN"/>
            </w:rPr>
            <w:t xml:space="preserve"> </w:t>
          </w:r>
          <w:r>
            <w:t>:</w:t>
          </w:r>
        </w:p>
      </w:tc>
      <w:tc>
        <w:tcPr>
          <w:tcW w:w="1688" w:type="dxa"/>
          <w:tcBorders>
            <w:bottom w:val="single" w:sz="6" w:space="0" w:color="auto"/>
          </w:tcBorders>
        </w:tcPr>
        <w:p w:rsidR="00751965" w:rsidRDefault="00995DB7" w:rsidP="00823F21">
          <w:pPr>
            <w:tabs>
              <w:tab w:val="left" w:pos="6946"/>
            </w:tabs>
            <w:spacing w:after="57" w:line="240" w:lineRule="auto"/>
          </w:pPr>
          <w:r>
            <w:rPr>
              <w:rFonts w:hint="eastAsia"/>
              <w:lang w:eastAsia="zh-CN"/>
            </w:rPr>
            <w:t>研发部</w:t>
          </w:r>
        </w:p>
      </w:tc>
      <w:tc>
        <w:tcPr>
          <w:tcW w:w="213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51965" w:rsidRDefault="00995DB7" w:rsidP="00823F21">
          <w:pPr>
            <w:tabs>
              <w:tab w:val="left" w:pos="6946"/>
            </w:tabs>
            <w:spacing w:line="240" w:lineRule="auto"/>
          </w:pPr>
          <w:r>
            <w:rPr>
              <w:rFonts w:hint="eastAsia"/>
              <w:lang w:eastAsia="zh-CN"/>
            </w:rPr>
            <w:t>签名</w:t>
          </w:r>
          <w:r>
            <w:t>:</w:t>
          </w:r>
        </w:p>
      </w:tc>
      <w:tc>
        <w:tcPr>
          <w:tcW w:w="992" w:type="dxa"/>
          <w:tcBorders>
            <w:bottom w:val="single" w:sz="6" w:space="0" w:color="auto"/>
          </w:tcBorders>
        </w:tcPr>
        <w:p w:rsidR="00751965" w:rsidRDefault="00995DB7" w:rsidP="00823F21">
          <w:pPr>
            <w:tabs>
              <w:tab w:val="left" w:pos="6946"/>
            </w:tabs>
            <w:spacing w:line="240" w:lineRule="auto"/>
          </w:pPr>
          <w:r>
            <w:rPr>
              <w:rFonts w:hint="eastAsia"/>
              <w:lang w:eastAsia="zh-CN"/>
            </w:rPr>
            <w:t>部门</w:t>
          </w:r>
          <w:r>
            <w:t>.:</w:t>
          </w:r>
        </w:p>
        <w:p w:rsidR="00751965" w:rsidRDefault="00995DB7" w:rsidP="00823F21">
          <w:pPr>
            <w:tabs>
              <w:tab w:val="left" w:pos="6946"/>
            </w:tabs>
            <w:spacing w:line="240" w:lineRule="auto"/>
          </w:pPr>
          <w:r>
            <w:rPr>
              <w:rFonts w:hint="eastAsia"/>
              <w:lang w:eastAsia="zh-CN"/>
            </w:rPr>
            <w:t>姓名</w:t>
          </w:r>
          <w:r>
            <w:t>:</w:t>
          </w:r>
        </w:p>
        <w:p w:rsidR="00751965" w:rsidRDefault="00995DB7" w:rsidP="00823F21">
          <w:pPr>
            <w:tabs>
              <w:tab w:val="left" w:pos="6946"/>
            </w:tabs>
            <w:spacing w:after="57" w:line="240" w:lineRule="auto"/>
            <w:rPr>
              <w:lang w:eastAsia="zh-CN"/>
            </w:rPr>
          </w:pPr>
          <w:r>
            <w:rPr>
              <w:rFonts w:hint="eastAsia"/>
              <w:lang w:eastAsia="zh-CN"/>
            </w:rPr>
            <w:t>电话</w:t>
          </w:r>
        </w:p>
      </w:tc>
      <w:tc>
        <w:tcPr>
          <w:tcW w:w="1778" w:type="dxa"/>
          <w:tcBorders>
            <w:bottom w:val="single" w:sz="6" w:space="0" w:color="auto"/>
          </w:tcBorders>
        </w:tcPr>
        <w:p w:rsidR="00751965" w:rsidRDefault="00995DB7" w:rsidP="00823F21">
          <w:pPr>
            <w:spacing w:line="240" w:lineRule="auto"/>
            <w:rPr>
              <w:lang w:eastAsia="zh-CN"/>
            </w:rPr>
          </w:pPr>
          <w:r>
            <w:rPr>
              <w:rFonts w:hint="eastAsia"/>
              <w:lang w:eastAsia="zh-CN"/>
            </w:rPr>
            <w:t>项目部</w:t>
          </w:r>
          <w:r>
            <w:rPr>
              <w:rFonts w:hint="eastAsia"/>
              <w:lang w:eastAsia="zh-CN"/>
            </w:rPr>
            <w:t xml:space="preserve"> </w:t>
          </w:r>
        </w:p>
        <w:p w:rsidR="00751965" w:rsidRDefault="00995DB7" w:rsidP="00823F21">
          <w:pPr>
            <w:tabs>
              <w:tab w:val="left" w:pos="6946"/>
            </w:tabs>
            <w:spacing w:line="240" w:lineRule="auto"/>
            <w:rPr>
              <w:lang w:eastAsia="zh-CN"/>
            </w:rPr>
          </w:pPr>
          <w:r>
            <w:rPr>
              <w:rFonts w:hint="eastAsia"/>
              <w:lang w:eastAsia="zh-CN"/>
            </w:rPr>
            <w:t xml:space="preserve"> </w:t>
          </w:r>
        </w:p>
        <w:p w:rsidR="00751965" w:rsidRDefault="00995DB7" w:rsidP="00823F21">
          <w:pPr>
            <w:tabs>
              <w:tab w:val="left" w:pos="6946"/>
            </w:tabs>
            <w:spacing w:after="57" w:line="240" w:lineRule="auto"/>
            <w:rPr>
              <w:lang w:eastAsia="zh-CN"/>
            </w:rPr>
          </w:pPr>
          <w:r>
            <w:rPr>
              <w:rFonts w:hint="eastAsia"/>
              <w:lang w:eastAsia="zh-CN"/>
            </w:rPr>
            <w:t xml:space="preserve">  </w:t>
          </w:r>
        </w:p>
      </w:tc>
      <w:tc>
        <w:tcPr>
          <w:tcW w:w="2192" w:type="dxa"/>
          <w:tcBorders>
            <w:left w:val="single" w:sz="6" w:space="0" w:color="auto"/>
            <w:bottom w:val="single" w:sz="6" w:space="0" w:color="auto"/>
          </w:tcBorders>
        </w:tcPr>
        <w:p w:rsidR="00751965" w:rsidRDefault="00995DB7" w:rsidP="00823F21">
          <w:pPr>
            <w:tabs>
              <w:tab w:val="left" w:pos="6946"/>
            </w:tabs>
            <w:spacing w:line="240" w:lineRule="auto"/>
          </w:pPr>
          <w:r>
            <w:rPr>
              <w:rFonts w:hint="eastAsia"/>
              <w:lang w:eastAsia="zh-CN"/>
            </w:rPr>
            <w:t>签名</w:t>
          </w:r>
          <w:r>
            <w:t>:</w:t>
          </w:r>
          <w:r>
            <w:br/>
          </w:r>
        </w:p>
      </w:tc>
    </w:tr>
    <w:tr w:rsidR="00714394">
      <w:trPr>
        <w:cantSplit/>
      </w:trPr>
      <w:tc>
        <w:tcPr>
          <w:tcW w:w="921" w:type="dxa"/>
        </w:tcPr>
        <w:p w:rsidR="00751965" w:rsidRDefault="00995DB7" w:rsidP="00823F21">
          <w:pPr>
            <w:tabs>
              <w:tab w:val="left" w:pos="6946"/>
            </w:tabs>
            <w:spacing w:before="57" w:line="240" w:lineRule="auto"/>
          </w:pPr>
          <w:r>
            <w:rPr>
              <w:rFonts w:hint="eastAsia"/>
              <w:lang w:eastAsia="zh-CN"/>
            </w:rPr>
            <w:t>文件名</w:t>
          </w:r>
          <w:r>
            <w:t>:</w:t>
          </w:r>
        </w:p>
      </w:tc>
      <w:tc>
        <w:tcPr>
          <w:tcW w:w="3827" w:type="dxa"/>
          <w:gridSpan w:val="2"/>
        </w:tcPr>
        <w:p w:rsidR="00751965" w:rsidRPr="00DF583E" w:rsidRDefault="00FE3B0D" w:rsidP="00823F21">
          <w:pPr>
            <w:tabs>
              <w:tab w:val="left" w:pos="6946"/>
            </w:tabs>
            <w:spacing w:before="57" w:line="240" w:lineRule="auto"/>
            <w:rPr>
              <w:lang w:val="de-DE"/>
            </w:rPr>
          </w:pPr>
        </w:p>
      </w:tc>
      <w:tc>
        <w:tcPr>
          <w:tcW w:w="992" w:type="dxa"/>
          <w:tcBorders>
            <w:left w:val="single" w:sz="6" w:space="0" w:color="auto"/>
          </w:tcBorders>
        </w:tcPr>
        <w:p w:rsidR="00751965" w:rsidRDefault="00995DB7" w:rsidP="00823F21">
          <w:pPr>
            <w:tabs>
              <w:tab w:val="left" w:pos="6946"/>
            </w:tabs>
            <w:spacing w:before="57" w:line="240" w:lineRule="auto"/>
          </w:pPr>
          <w:r>
            <w:rPr>
              <w:rFonts w:hint="eastAsia"/>
              <w:lang w:eastAsia="zh-CN"/>
            </w:rPr>
            <w:t>状态</w:t>
          </w:r>
          <w:r>
            <w:t>:</w:t>
          </w:r>
        </w:p>
      </w:tc>
      <w:tc>
        <w:tcPr>
          <w:tcW w:w="3969" w:type="dxa"/>
          <w:gridSpan w:val="2"/>
        </w:tcPr>
        <w:p w:rsidR="00751965" w:rsidRDefault="00995DB7" w:rsidP="00823F21">
          <w:pPr>
            <w:tabs>
              <w:tab w:val="left" w:pos="6946"/>
            </w:tabs>
            <w:spacing w:before="57" w:line="240" w:lineRule="auto"/>
            <w:rPr>
              <w:lang w:eastAsia="zh-CN"/>
            </w:rPr>
          </w:pPr>
          <w:r>
            <w:rPr>
              <w:rFonts w:hint="eastAsia"/>
              <w:lang w:eastAsia="zh-CN"/>
            </w:rPr>
            <w:t>发布</w:t>
          </w:r>
        </w:p>
      </w:tc>
    </w:tr>
    <w:tr w:rsidR="00714394">
      <w:trPr>
        <w:cantSplit/>
      </w:trPr>
      <w:tc>
        <w:tcPr>
          <w:tcW w:w="921" w:type="dxa"/>
        </w:tcPr>
        <w:p w:rsidR="00751965" w:rsidRDefault="00995DB7" w:rsidP="00823F21">
          <w:pPr>
            <w:spacing w:line="240" w:lineRule="auto"/>
          </w:pPr>
          <w:r>
            <w:rPr>
              <w:rFonts w:hint="eastAsia"/>
              <w:lang w:eastAsia="zh-CN"/>
            </w:rPr>
            <w:t>日期</w:t>
          </w:r>
          <w:r>
            <w:t>:</w:t>
          </w:r>
        </w:p>
      </w:tc>
      <w:tc>
        <w:tcPr>
          <w:tcW w:w="3827" w:type="dxa"/>
          <w:gridSpan w:val="2"/>
          <w:tcBorders>
            <w:right w:val="single" w:sz="6" w:space="0" w:color="auto"/>
          </w:tcBorders>
        </w:tcPr>
        <w:p w:rsidR="00751965" w:rsidRDefault="00995DB7" w:rsidP="00823F21">
          <w:pPr>
            <w:spacing w:line="240" w:lineRule="auto"/>
            <w:rPr>
              <w:lang w:eastAsia="zh-CN"/>
            </w:rPr>
          </w:pPr>
          <w:r>
            <w:rPr>
              <w:rFonts w:hint="eastAsia"/>
              <w:lang w:eastAsia="zh-CN"/>
            </w:rPr>
            <w:t>2017.04.14</w:t>
          </w:r>
        </w:p>
      </w:tc>
      <w:tc>
        <w:tcPr>
          <w:tcW w:w="992" w:type="dxa"/>
        </w:tcPr>
        <w:p w:rsidR="00751965" w:rsidRDefault="00995DB7" w:rsidP="00823F21">
          <w:pPr>
            <w:spacing w:line="240" w:lineRule="auto"/>
          </w:pPr>
          <w:r>
            <w:rPr>
              <w:rFonts w:hint="eastAsia"/>
              <w:lang w:eastAsia="zh-CN"/>
            </w:rPr>
            <w:t>文件</w:t>
          </w:r>
          <w:r>
            <w:t>:</w:t>
          </w:r>
        </w:p>
      </w:tc>
      <w:tc>
        <w:tcPr>
          <w:tcW w:w="1778" w:type="dxa"/>
        </w:tcPr>
        <w:p w:rsidR="00751965" w:rsidRDefault="00FE3B0D" w:rsidP="00823F21">
          <w:pPr>
            <w:spacing w:line="240" w:lineRule="auto"/>
          </w:pPr>
        </w:p>
      </w:tc>
      <w:tc>
        <w:tcPr>
          <w:tcW w:w="2191" w:type="dxa"/>
        </w:tcPr>
        <w:p w:rsidR="00751965" w:rsidRDefault="00FE3B0D" w:rsidP="00823F21">
          <w:pPr>
            <w:spacing w:line="240" w:lineRule="auto"/>
          </w:pPr>
        </w:p>
      </w:tc>
    </w:tr>
  </w:tbl>
  <w:p w:rsidR="00751965" w:rsidRDefault="00FE3B0D" w:rsidP="00823F21">
    <w:pPr>
      <w:pStyle w:val="a4"/>
      <w:pBdr>
        <w:top w:val="none" w:sz="0" w:space="0" w:color="auto"/>
      </w:pBdr>
      <w:spacing w:line="240" w:lineRule="auto"/>
      <w:rPr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88" w:rsidRDefault="00995DB7" w:rsidP="00222C88">
    <w:pPr>
      <w:rPr>
        <w:color w:val="7F7F7F"/>
      </w:rPr>
    </w:pPr>
    <w:r w:rsidRPr="008B35A3">
      <w:rPr>
        <w:color w:val="7F7F7F"/>
      </w:rPr>
      <w:t xml:space="preserve">  </w:t>
    </w:r>
  </w:p>
  <w:p w:rsidR="00E133BB" w:rsidRDefault="00995DB7" w:rsidP="00E133BB">
    <w:pPr>
      <w:pStyle w:val="a4"/>
      <w:framePr w:wrap="around" w:vAnchor="text" w:hAnchor="page" w:x="10752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69AB">
      <w:rPr>
        <w:rStyle w:val="aa"/>
        <w:noProof/>
      </w:rPr>
      <w:t>2</w:t>
    </w:r>
    <w:r>
      <w:rPr>
        <w:rStyle w:val="aa"/>
      </w:rPr>
      <w:fldChar w:fldCharType="end"/>
    </w:r>
  </w:p>
  <w:p w:rsidR="00222C88" w:rsidRDefault="00995DB7" w:rsidP="00222C88">
    <w:pPr>
      <w:pStyle w:val="a4"/>
      <w:spacing w:line="240" w:lineRule="auto"/>
      <w:jc w:val="both"/>
      <w:rPr>
        <w:color w:val="7F7F7F"/>
        <w:lang w:eastAsia="zh-CN"/>
      </w:rPr>
    </w:pPr>
    <w:r w:rsidRPr="008B35A3">
      <w:rPr>
        <w:b/>
        <w:color w:val="7F7F7F"/>
        <w:lang w:eastAsia="zh-CN"/>
      </w:rPr>
      <w:t>Tel</w:t>
    </w:r>
    <w:r w:rsidRPr="008B35A3">
      <w:rPr>
        <w:rFonts w:hint="eastAsia"/>
        <w:color w:val="7F7F7F"/>
        <w:lang w:eastAsia="zh-CN"/>
      </w:rPr>
      <w:t>：</w:t>
    </w:r>
    <w:r w:rsidRPr="008B35A3">
      <w:rPr>
        <w:rFonts w:hint="eastAsia"/>
        <w:color w:val="7F7F7F"/>
        <w:lang w:eastAsia="zh-CN"/>
      </w:rPr>
      <w:t>+</w:t>
    </w:r>
    <w:r>
      <w:rPr>
        <w:rFonts w:hint="eastAsia"/>
        <w:color w:val="7F7F7F"/>
        <w:lang w:eastAsia="zh-CN"/>
      </w:rPr>
      <w:t>8</w:t>
    </w:r>
    <w:r w:rsidRPr="008B35A3">
      <w:rPr>
        <w:rFonts w:hint="eastAsia"/>
        <w:color w:val="7F7F7F"/>
        <w:lang w:eastAsia="zh-CN"/>
      </w:rPr>
      <w:t>6 25 8</w:t>
    </w:r>
    <w:r>
      <w:rPr>
        <w:rFonts w:hint="eastAsia"/>
        <w:color w:val="7F7F7F"/>
        <w:lang w:eastAsia="zh-CN"/>
      </w:rPr>
      <w:t>3370906</w:t>
    </w:r>
    <w:r w:rsidRPr="008B35A3">
      <w:rPr>
        <w:rFonts w:hint="eastAsia"/>
        <w:color w:val="7F7F7F"/>
        <w:lang w:eastAsia="zh-CN"/>
      </w:rPr>
      <w:t xml:space="preserve">  </w:t>
    </w:r>
  </w:p>
  <w:p w:rsidR="00374D24" w:rsidRPr="00222C88" w:rsidRDefault="00995DB7" w:rsidP="00222C88">
    <w:pPr>
      <w:pStyle w:val="a4"/>
      <w:spacing w:line="240" w:lineRule="auto"/>
      <w:jc w:val="both"/>
      <w:rPr>
        <w:lang w:eastAsia="zh-CN"/>
      </w:rPr>
    </w:pPr>
    <w:r w:rsidRPr="008B35A3">
      <w:rPr>
        <w:b/>
        <w:color w:val="7F7F7F"/>
        <w:lang w:eastAsia="zh-CN"/>
      </w:rPr>
      <w:t>Add</w:t>
    </w:r>
    <w:r>
      <w:rPr>
        <w:rFonts w:hint="eastAsia"/>
        <w:b/>
        <w:color w:val="7F7F7F"/>
        <w:lang w:eastAsia="zh-CN"/>
      </w:rPr>
      <w:t>3</w:t>
    </w:r>
    <w:r w:rsidRPr="008B35A3">
      <w:rPr>
        <w:rFonts w:hint="eastAsia"/>
        <w:color w:val="7F7F7F"/>
        <w:lang w:eastAsia="zh-CN"/>
      </w:rPr>
      <w:t>：中国</w:t>
    </w:r>
    <w:r>
      <w:rPr>
        <w:rFonts w:hint="eastAsia"/>
        <w:color w:val="7F7F7F"/>
        <w:lang w:eastAsia="zh-CN"/>
      </w:rPr>
      <w:t xml:space="preserve"> </w:t>
    </w:r>
    <w:r w:rsidRPr="00622302">
      <w:rPr>
        <w:rFonts w:hint="eastAsia"/>
        <w:color w:val="7F7F7F"/>
        <w:lang w:eastAsia="zh-CN"/>
      </w:rPr>
      <w:t>南京市中央路</w:t>
    </w:r>
    <w:r w:rsidRPr="00622302">
      <w:rPr>
        <w:rFonts w:hint="eastAsia"/>
        <w:color w:val="7F7F7F"/>
        <w:lang w:eastAsia="zh-CN"/>
      </w:rPr>
      <w:t>389</w:t>
    </w:r>
    <w:r w:rsidRPr="00622302">
      <w:rPr>
        <w:rFonts w:hint="eastAsia"/>
        <w:color w:val="7F7F7F"/>
        <w:lang w:eastAsia="zh-CN"/>
      </w:rPr>
      <w:t>号凤凰国际大厦</w:t>
    </w:r>
    <w:r w:rsidRPr="00622302">
      <w:rPr>
        <w:rFonts w:hint="eastAsia"/>
        <w:color w:val="7F7F7F"/>
        <w:lang w:eastAsia="zh-CN"/>
      </w:rPr>
      <w:t>1001</w:t>
    </w:r>
    <w:r w:rsidRPr="008B35A3">
      <w:rPr>
        <w:color w:val="7F7F7F"/>
        <w:lang w:eastAsia="zh-CN"/>
      </w:rPr>
      <w:t xml:space="preserve"> </w:t>
    </w:r>
    <w:r w:rsidRPr="008B35A3">
      <w:rPr>
        <w:b/>
        <w:color w:val="7F7F7F"/>
        <w:lang w:eastAsia="zh-CN"/>
      </w:rPr>
      <w:t xml:space="preserve"> </w:t>
    </w:r>
    <w:r w:rsidRPr="008B35A3">
      <w:rPr>
        <w:rFonts w:hint="eastAsia"/>
        <w:color w:val="7F7F7F"/>
        <w:lang w:eastAsia="zh-CN"/>
      </w:rPr>
      <w:t xml:space="preserve"> </w:t>
    </w:r>
    <w:r>
      <w:rPr>
        <w:color w:val="4F81BD" w:themeColor="accent1"/>
        <w:lang w:val="zh-CN" w:eastAsia="zh-CN"/>
      </w:rPr>
      <w:t xml:space="preserve"> </w:t>
    </w:r>
    <w:r>
      <w:rPr>
        <w:rFonts w:hint="eastAsia"/>
        <w:color w:val="4F81BD" w:themeColor="accent1"/>
        <w:lang w:val="zh-CN" w:eastAsia="zh-CN"/>
      </w:rPr>
      <w:t xml:space="preserve"> </w:t>
    </w:r>
    <w:r>
      <w:rPr>
        <w:rFonts w:hint="eastAsia"/>
        <w:color w:val="4F81BD" w:themeColor="accent1"/>
        <w:lang w:val="zh-CN"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B0D" w:rsidRDefault="00FE3B0D">
      <w:pPr>
        <w:spacing w:line="240" w:lineRule="auto"/>
      </w:pPr>
      <w:r>
        <w:separator/>
      </w:r>
    </w:p>
  </w:footnote>
  <w:footnote w:type="continuationSeparator" w:id="0">
    <w:p w:rsidR="00FE3B0D" w:rsidRDefault="00FE3B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02" w:rsidRDefault="00FE3B0D" w:rsidP="00EF44D5">
    <w:pPr>
      <w:pStyle w:val="a3"/>
      <w:spacing w:line="240" w:lineRule="auto"/>
    </w:pPr>
  </w:p>
  <w:p w:rsidR="00751965" w:rsidRDefault="00995DB7" w:rsidP="00EF44D5">
    <w:pPr>
      <w:pStyle w:val="a3"/>
      <w:spacing w:line="240" w:lineRule="auto"/>
      <w:rPr>
        <w:lang w:eastAsia="zh-CN"/>
      </w:rPr>
    </w:pPr>
    <w:r w:rsidRPr="00622302">
      <w:rPr>
        <w:noProof/>
        <w:lang w:eastAsia="zh-CN"/>
      </w:rPr>
      <w:drawing>
        <wp:inline distT="0" distB="0" distL="0" distR="0">
          <wp:extent cx="742950" cy="200025"/>
          <wp:effectExtent l="0" t="0" r="0" b="9525"/>
          <wp:docPr id="5" name="图片 5" descr="C:\Users\andlinks_admin\Desktop\安链科技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links_admin\Desktop\安链科技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hint="eastAsia"/>
        <w:lang w:eastAsia="zh-CN"/>
      </w:rPr>
      <w:t>安链科技简介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66487A"/>
    <w:lvl w:ilvl="0">
      <w:start w:val="1"/>
      <w:numFmt w:val="decimal"/>
      <w:pStyle w:val="1"/>
      <w:lvlText w:val="%1"/>
      <w:lvlJc w:val="left"/>
      <w:pPr>
        <w:tabs>
          <w:tab w:val="num" w:pos="284"/>
        </w:tabs>
      </w:pPr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EA44CE42"/>
    <w:lvl w:ilvl="0">
      <w:numFmt w:val="decimal"/>
      <w:lvlText w:val="*"/>
      <w:lvlJc w:val="left"/>
    </w:lvl>
  </w:abstractNum>
  <w:abstractNum w:abstractNumId="2" w15:restartNumberingAfterBreak="0">
    <w:nsid w:val="0CD73A8E"/>
    <w:multiLevelType w:val="hybridMultilevel"/>
    <w:tmpl w:val="E654AB26"/>
    <w:lvl w:ilvl="0" w:tplc="6414E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5C2A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EAD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1A5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CC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62E7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0C0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149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748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83160"/>
    <w:multiLevelType w:val="hybridMultilevel"/>
    <w:tmpl w:val="89528498"/>
    <w:lvl w:ilvl="0" w:tplc="F0F0C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3D94A7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AC3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41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762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7C0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8D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0B1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FE78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4A2DE0"/>
    <w:multiLevelType w:val="hybridMultilevel"/>
    <w:tmpl w:val="1D3E1BEA"/>
    <w:lvl w:ilvl="0" w:tplc="E6DC1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2C9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261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9C7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8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66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582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4F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56A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3B7487"/>
    <w:multiLevelType w:val="hybridMultilevel"/>
    <w:tmpl w:val="4EF0E09C"/>
    <w:lvl w:ilvl="0" w:tplc="E356DA2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eastAsia"/>
      </w:rPr>
    </w:lvl>
    <w:lvl w:ilvl="1" w:tplc="AEDA542C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B662825C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9E12C2DA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ACE8DDB0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25603F42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1C1244C8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398E7224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3EE895E2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5D3F7628"/>
    <w:multiLevelType w:val="multilevel"/>
    <w:tmpl w:val="E0AA5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94"/>
    <w:rsid w:val="00460034"/>
    <w:rsid w:val="00492E11"/>
    <w:rsid w:val="005F3EC0"/>
    <w:rsid w:val="006F4ACD"/>
    <w:rsid w:val="00714394"/>
    <w:rsid w:val="00995DB7"/>
    <w:rsid w:val="009C671D"/>
    <w:rsid w:val="00D654FA"/>
    <w:rsid w:val="00E369AB"/>
    <w:rsid w:val="00F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84F147-DD35-4E3A-8F94-D9C2634D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F0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微软雅黑" w:hAnsi="Arial"/>
      <w:sz w:val="22"/>
      <w:lang w:eastAsia="en-US"/>
    </w:rPr>
  </w:style>
  <w:style w:type="paragraph" w:styleId="1">
    <w:name w:val="heading 1"/>
    <w:basedOn w:val="a"/>
    <w:next w:val="a"/>
    <w:qFormat/>
    <w:rsid w:val="005F36A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C10F06"/>
    <w:pPr>
      <w:keepNext/>
      <w:numPr>
        <w:ilvl w:val="1"/>
        <w:numId w:val="1"/>
      </w:numPr>
      <w:spacing w:before="240" w:after="6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10F06"/>
    <w:pPr>
      <w:keepNext/>
      <w:numPr>
        <w:ilvl w:val="2"/>
        <w:numId w:val="1"/>
      </w:numPr>
      <w:spacing w:before="120" w:after="60"/>
      <w:outlineLvl w:val="2"/>
    </w:pPr>
    <w:rPr>
      <w:b/>
    </w:rPr>
  </w:style>
  <w:style w:type="paragraph" w:styleId="4">
    <w:name w:val="heading 4"/>
    <w:basedOn w:val="a"/>
    <w:next w:val="a"/>
    <w:qFormat/>
    <w:rsid w:val="00C10F06"/>
    <w:pPr>
      <w:keepNext/>
      <w:numPr>
        <w:ilvl w:val="3"/>
        <w:numId w:val="1"/>
      </w:numPr>
      <w:spacing w:before="240" w:after="60"/>
      <w:outlineLvl w:val="3"/>
    </w:pPr>
  </w:style>
  <w:style w:type="paragraph" w:styleId="5">
    <w:name w:val="heading 5"/>
    <w:basedOn w:val="a"/>
    <w:next w:val="a"/>
    <w:qFormat/>
    <w:rsid w:val="00C10F06"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"/>
    <w:next w:val="a"/>
    <w:qFormat/>
    <w:rsid w:val="00C10F06"/>
    <w:pPr>
      <w:numPr>
        <w:ilvl w:val="5"/>
        <w:numId w:val="1"/>
      </w:numPr>
      <w:spacing w:before="240" w:after="60"/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right" w:pos="9639"/>
      </w:tabs>
      <w:spacing w:after="240"/>
    </w:pPr>
    <w:rPr>
      <w:sz w:val="20"/>
    </w:rPr>
  </w:style>
  <w:style w:type="paragraph" w:styleId="a4">
    <w:name w:val="footer"/>
    <w:basedOn w:val="a"/>
    <w:link w:val="Char"/>
    <w:uiPriority w:val="99"/>
    <w:pPr>
      <w:pBdr>
        <w:top w:val="single" w:sz="6" w:space="1" w:color="auto"/>
      </w:pBdr>
      <w:tabs>
        <w:tab w:val="right" w:pos="9639"/>
      </w:tabs>
    </w:pPr>
    <w:rPr>
      <w:sz w:val="20"/>
    </w:rPr>
  </w:style>
  <w:style w:type="paragraph" w:styleId="20">
    <w:name w:val="toc 2"/>
    <w:basedOn w:val="a"/>
    <w:next w:val="a"/>
    <w:uiPriority w:val="39"/>
    <w:pPr>
      <w:tabs>
        <w:tab w:val="right" w:leader="dot" w:pos="9639"/>
      </w:tabs>
      <w:spacing w:before="60" w:after="60"/>
      <w:ind w:left="284"/>
    </w:pPr>
  </w:style>
  <w:style w:type="paragraph" w:styleId="30">
    <w:name w:val="toc 3"/>
    <w:basedOn w:val="a"/>
    <w:next w:val="a"/>
    <w:semiHidden/>
    <w:pPr>
      <w:tabs>
        <w:tab w:val="right" w:leader="dot" w:pos="9639"/>
      </w:tabs>
      <w:ind w:left="425"/>
    </w:pPr>
  </w:style>
  <w:style w:type="paragraph" w:styleId="10">
    <w:name w:val="toc 1"/>
    <w:basedOn w:val="a"/>
    <w:next w:val="a"/>
    <w:uiPriority w:val="39"/>
    <w:pPr>
      <w:tabs>
        <w:tab w:val="right" w:leader="dot" w:pos="9639"/>
      </w:tabs>
      <w:spacing w:before="120" w:after="60"/>
    </w:pPr>
    <w:rPr>
      <w:b/>
    </w:rPr>
  </w:style>
  <w:style w:type="paragraph" w:customStyle="1" w:styleId="berschrift">
    <w:name w:val="Überschrift"/>
    <w:basedOn w:val="a"/>
    <w:next w:val="a"/>
    <w:pPr>
      <w:keepNext/>
      <w:keepLines/>
      <w:spacing w:before="360" w:after="240"/>
    </w:pPr>
    <w:rPr>
      <w:b/>
      <w:sz w:val="28"/>
    </w:rPr>
  </w:style>
  <w:style w:type="paragraph" w:customStyle="1" w:styleId="KommentierterInhalt">
    <w:name w:val="Kommentierter Inhalt"/>
    <w:basedOn w:val="a"/>
    <w:next w:val="a"/>
    <w:rPr>
      <w:i/>
      <w:color w:val="0000FF"/>
    </w:rPr>
  </w:style>
  <w:style w:type="paragraph" w:styleId="40">
    <w:name w:val="toc 4"/>
    <w:basedOn w:val="a"/>
    <w:next w:val="a"/>
    <w:semiHidden/>
    <w:pPr>
      <w:tabs>
        <w:tab w:val="right" w:leader="dot" w:pos="9639"/>
      </w:tabs>
      <w:ind w:left="660"/>
    </w:pPr>
  </w:style>
  <w:style w:type="paragraph" w:styleId="50">
    <w:name w:val="toc 5"/>
    <w:basedOn w:val="a"/>
    <w:next w:val="a"/>
    <w:semiHidden/>
    <w:pPr>
      <w:tabs>
        <w:tab w:val="right" w:leader="dot" w:pos="9639"/>
      </w:tabs>
      <w:ind w:left="880"/>
    </w:pPr>
  </w:style>
  <w:style w:type="paragraph" w:styleId="60">
    <w:name w:val="toc 6"/>
    <w:basedOn w:val="a"/>
    <w:next w:val="a"/>
    <w:semiHidden/>
    <w:pPr>
      <w:tabs>
        <w:tab w:val="right" w:leader="dot" w:pos="9639"/>
      </w:tabs>
      <w:ind w:left="1100"/>
    </w:pPr>
  </w:style>
  <w:style w:type="paragraph" w:styleId="70">
    <w:name w:val="toc 7"/>
    <w:basedOn w:val="a"/>
    <w:next w:val="a"/>
    <w:semiHidden/>
    <w:pPr>
      <w:tabs>
        <w:tab w:val="right" w:leader="dot" w:pos="9639"/>
      </w:tabs>
      <w:ind w:left="1320"/>
    </w:pPr>
  </w:style>
  <w:style w:type="paragraph" w:styleId="80">
    <w:name w:val="toc 8"/>
    <w:basedOn w:val="a"/>
    <w:next w:val="a"/>
    <w:semiHidden/>
    <w:pPr>
      <w:tabs>
        <w:tab w:val="right" w:leader="dot" w:pos="9639"/>
      </w:tabs>
      <w:ind w:left="1540"/>
    </w:pPr>
  </w:style>
  <w:style w:type="paragraph" w:styleId="90">
    <w:name w:val="toc 9"/>
    <w:basedOn w:val="a"/>
    <w:next w:val="a"/>
    <w:semiHidden/>
    <w:pPr>
      <w:tabs>
        <w:tab w:val="right" w:leader="dot" w:pos="9639"/>
      </w:tabs>
      <w:ind w:left="1760"/>
    </w:pPr>
  </w:style>
  <w:style w:type="paragraph" w:customStyle="1" w:styleId="Projekt">
    <w:name w:val="Projekt"/>
    <w:basedOn w:val="a"/>
    <w:pPr>
      <w:widowControl w:val="0"/>
      <w:spacing w:before="120" w:after="120"/>
    </w:pPr>
    <w:rPr>
      <w:sz w:val="36"/>
    </w:rPr>
  </w:style>
  <w:style w:type="paragraph" w:customStyle="1" w:styleId="Period">
    <w:name w:val="Period"/>
    <w:basedOn w:val="a"/>
    <w:pPr>
      <w:spacing w:before="120" w:after="120"/>
    </w:pPr>
    <w:rPr>
      <w:sz w:val="36"/>
    </w:rPr>
  </w:style>
  <w:style w:type="paragraph" w:styleId="a5">
    <w:name w:val="Document Map"/>
    <w:basedOn w:val="a"/>
    <w:semiHidden/>
    <w:rsid w:val="00F859E7"/>
    <w:pPr>
      <w:shd w:val="clear" w:color="auto" w:fill="000080"/>
    </w:pPr>
    <w:rPr>
      <w:rFonts w:ascii="Tahoma" w:hAnsi="Tahoma" w:cs="Tahoma"/>
    </w:rPr>
  </w:style>
  <w:style w:type="paragraph" w:customStyle="1" w:styleId="TEXT10">
    <w:name w:val="TEXT 10"/>
    <w:rsid w:val="00F50928"/>
    <w:pPr>
      <w:tabs>
        <w:tab w:val="left" w:pos="1134"/>
        <w:tab w:val="left" w:pos="1701"/>
        <w:tab w:val="left" w:pos="2835"/>
        <w:tab w:val="left" w:pos="3969"/>
        <w:tab w:val="left" w:pos="5103"/>
      </w:tabs>
      <w:overflowPunct w:val="0"/>
      <w:autoSpaceDE w:val="0"/>
      <w:autoSpaceDN w:val="0"/>
      <w:adjustRightInd w:val="0"/>
      <w:spacing w:after="120" w:line="240" w:lineRule="atLeast"/>
      <w:ind w:left="567"/>
      <w:textAlignment w:val="baseline"/>
    </w:pPr>
    <w:rPr>
      <w:rFonts w:ascii="Helvetica" w:eastAsia="Times New Roman" w:hAnsi="Helvetica"/>
      <w:lang w:val="de-DE"/>
    </w:rPr>
  </w:style>
  <w:style w:type="table" w:styleId="a6">
    <w:name w:val="Table Grid"/>
    <w:basedOn w:val="a1"/>
    <w:rsid w:val="003C334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72DD1"/>
    <w:rPr>
      <w:color w:val="0000FF"/>
      <w:u w:val="single"/>
    </w:rPr>
  </w:style>
  <w:style w:type="character" w:styleId="a8">
    <w:name w:val="FollowedHyperlink"/>
    <w:rsid w:val="00F72DD1"/>
    <w:rPr>
      <w:color w:val="800080"/>
      <w:u w:val="single"/>
    </w:rPr>
  </w:style>
  <w:style w:type="paragraph" w:styleId="a9">
    <w:name w:val="Balloon Text"/>
    <w:basedOn w:val="a"/>
    <w:semiHidden/>
    <w:rsid w:val="00A536F8"/>
    <w:rPr>
      <w:sz w:val="16"/>
      <w:szCs w:val="16"/>
    </w:rPr>
  </w:style>
  <w:style w:type="character" w:styleId="aa">
    <w:name w:val="page number"/>
    <w:basedOn w:val="a0"/>
    <w:uiPriority w:val="99"/>
    <w:rsid w:val="00457DB0"/>
  </w:style>
  <w:style w:type="character" w:customStyle="1" w:styleId="Char">
    <w:name w:val="页脚 Char"/>
    <w:link w:val="a4"/>
    <w:uiPriority w:val="99"/>
    <w:rsid w:val="00457DB0"/>
    <w:rPr>
      <w:rFonts w:ascii="Arial" w:eastAsia="微软雅黑" w:hAnsi="Arial"/>
      <w:lang w:eastAsia="en-US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crollSectionColumn">
    <w:name w:val="Scroll Section Column"/>
    <w:basedOn w:val="TableNormal0"/>
    <w:uiPriority w:val="99"/>
    <w:rsid w:val="00E868FB"/>
    <w:tblPr/>
  </w:style>
  <w:style w:type="table" w:customStyle="1" w:styleId="ScrollTip">
    <w:name w:val="Scroll Tip"/>
    <w:basedOn w:val="TableNormal0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0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0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0"/>
    <w:uiPriority w:val="99"/>
    <w:qFormat/>
    <w:rsid w:val="00E868FB"/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b/>
        <w:color w:val="003366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0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0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semdoc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5349D-CA24-4BA2-83BC-0C5F1415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semdoc</Template>
  <TotalTime>36</TotalTime>
  <Pages>5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stdSEM Project Report</vt:lpstr>
    </vt:vector>
  </TitlesOfParts>
  <Company>Siemens AG Österreich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stdSEM Project Report</dc:title>
  <dc:creator>PSE</dc:creator>
  <cp:lastModifiedBy>Windows 用户</cp:lastModifiedBy>
  <cp:revision>21</cp:revision>
  <cp:lastPrinted>1998-02-13T08:00:00Z</cp:lastPrinted>
  <dcterms:created xsi:type="dcterms:W3CDTF">2016-10-19T03:48:00Z</dcterms:created>
  <dcterms:modified xsi:type="dcterms:W3CDTF">2017-04-14T07:42:00Z</dcterms:modified>
</cp:coreProperties>
</file>