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D5C" w:rsidRPr="006A1D5C" w:rsidRDefault="006A1D5C" w:rsidP="006A1D5C">
      <w:pPr>
        <w:widowControl/>
        <w:shd w:val="clear" w:color="auto" w:fill="FFFFFF"/>
        <w:jc w:val="center"/>
        <w:rPr>
          <w:rFonts w:ascii="Arial" w:eastAsia="宋体" w:hAnsi="Arial" w:cs="Arial"/>
          <w:color w:val="333333"/>
          <w:kern w:val="0"/>
          <w:szCs w:val="21"/>
        </w:rPr>
      </w:pPr>
      <w:r w:rsidRPr="006A1D5C">
        <w:rPr>
          <w:rFonts w:ascii="宋体" w:eastAsia="宋体" w:hAnsi="宋体" w:cs="Arial" w:hint="eastAsia"/>
          <w:b/>
          <w:bCs/>
          <w:color w:val="333333"/>
          <w:kern w:val="0"/>
          <w:sz w:val="48"/>
          <w:szCs w:val="48"/>
        </w:rPr>
        <w:t>东南大学</w:t>
      </w:r>
    </w:p>
    <w:p w:rsidR="006A1D5C" w:rsidRPr="006A1D5C" w:rsidRDefault="006A1D5C" w:rsidP="006A1D5C">
      <w:pPr>
        <w:widowControl/>
        <w:shd w:val="clear" w:color="auto" w:fill="FFFFFF"/>
        <w:jc w:val="center"/>
        <w:rPr>
          <w:rFonts w:ascii="Arial" w:eastAsia="宋体" w:hAnsi="Arial" w:cs="Arial"/>
          <w:color w:val="333333"/>
          <w:kern w:val="0"/>
          <w:szCs w:val="21"/>
        </w:rPr>
      </w:pPr>
      <w:r w:rsidRPr="006A1D5C">
        <w:rPr>
          <w:rFonts w:ascii="宋体" w:eastAsia="宋体" w:hAnsi="宋体" w:cs="Arial" w:hint="eastAsia"/>
          <w:b/>
          <w:bCs/>
          <w:color w:val="333333"/>
          <w:kern w:val="0"/>
          <w:sz w:val="36"/>
          <w:szCs w:val="36"/>
        </w:rPr>
        <w:t>硕士学位论文答辩会情况表</w:t>
      </w:r>
    </w:p>
    <w:tbl>
      <w:tblPr>
        <w:tblW w:w="867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1134"/>
        <w:gridCol w:w="1462"/>
        <w:gridCol w:w="756"/>
        <w:gridCol w:w="377"/>
        <w:gridCol w:w="566"/>
        <w:gridCol w:w="1215"/>
        <w:gridCol w:w="55"/>
        <w:gridCol w:w="20"/>
        <w:gridCol w:w="2069"/>
        <w:gridCol w:w="75"/>
      </w:tblGrid>
      <w:tr w:rsidR="006A1D5C" w:rsidRPr="006A1D5C" w:rsidTr="00725056">
        <w:trPr>
          <w:gridAfter w:val="1"/>
          <w:wAfter w:w="75" w:type="dxa"/>
          <w:trHeight w:val="855"/>
          <w:jc w:val="center"/>
        </w:trPr>
        <w:tc>
          <w:tcPr>
            <w:tcW w:w="2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1D5C" w:rsidRPr="006A1D5C" w:rsidRDefault="006A1D5C" w:rsidP="006A1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A1D5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1D5C" w:rsidRPr="006A1D5C" w:rsidRDefault="00725056" w:rsidP="0072505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25056">
              <w:rPr>
                <w:rFonts w:ascii="宋体" w:eastAsia="宋体" w:hAnsi="宋体" w:hint="eastAsia"/>
                <w:bCs/>
                <w:sz w:val="28"/>
                <w:szCs w:val="28"/>
              </w:rPr>
              <w:t>1</w:t>
            </w:r>
            <w:r w:rsidRPr="00725056">
              <w:rPr>
                <w:rFonts w:ascii="宋体" w:eastAsia="宋体" w:hAnsi="宋体"/>
                <w:bCs/>
                <w:sz w:val="28"/>
                <w:szCs w:val="28"/>
              </w:rPr>
              <w:t>74348</w:t>
            </w:r>
            <w:r w:rsidRPr="00725056">
              <w:rPr>
                <w:rFonts w:ascii="宋体" w:eastAsia="宋体" w:hAnsi="宋体" w:hint="eastAsia"/>
                <w:bCs/>
                <w:sz w:val="28"/>
                <w:szCs w:val="28"/>
              </w:rPr>
              <w:t>程嘉倩</w:t>
            </w:r>
          </w:p>
        </w:tc>
        <w:tc>
          <w:tcPr>
            <w:tcW w:w="221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1D5C" w:rsidRPr="006A1D5C" w:rsidRDefault="006A1D5C" w:rsidP="006A1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A1D5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导师姓名、职称</w:t>
            </w:r>
          </w:p>
        </w:tc>
        <w:tc>
          <w:tcPr>
            <w:tcW w:w="208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1D5C" w:rsidRPr="006A1D5C" w:rsidRDefault="00725056" w:rsidP="0072505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25056">
              <w:rPr>
                <w:rFonts w:ascii="宋体" w:eastAsia="宋体" w:hAnsi="宋体" w:hint="eastAsia"/>
                <w:bCs/>
                <w:sz w:val="28"/>
                <w:szCs w:val="28"/>
              </w:rPr>
              <w:t>倪巍伟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="006A1D5C" w:rsidRPr="006A1D5C">
              <w:rPr>
                <w:rFonts w:ascii="宋体" w:eastAsia="宋体" w:hAnsi="宋体" w:hint="eastAsia"/>
                <w:bCs/>
                <w:sz w:val="24"/>
                <w:szCs w:val="24"/>
              </w:rPr>
              <w:t>教授</w:t>
            </w:r>
          </w:p>
        </w:tc>
      </w:tr>
      <w:tr w:rsidR="006A1D5C" w:rsidRPr="006A1D5C" w:rsidTr="00725056">
        <w:trPr>
          <w:gridAfter w:val="1"/>
          <w:wAfter w:w="75" w:type="dxa"/>
          <w:trHeight w:val="855"/>
          <w:jc w:val="center"/>
        </w:trPr>
        <w:tc>
          <w:tcPr>
            <w:tcW w:w="207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1D5C" w:rsidRPr="006A1D5C" w:rsidRDefault="006A1D5C" w:rsidP="006A1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A1D5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论文字数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1D5C" w:rsidRPr="006A1D5C" w:rsidRDefault="00746EAB" w:rsidP="006A1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46EAB">
              <w:rPr>
                <w:rFonts w:ascii="宋体" w:eastAsia="宋体" w:hAnsi="宋体" w:hint="eastAsia"/>
                <w:bCs/>
                <w:sz w:val="28"/>
                <w:szCs w:val="28"/>
              </w:rPr>
              <w:t>2</w:t>
            </w:r>
            <w:r w:rsidRPr="00746EAB">
              <w:rPr>
                <w:rFonts w:ascii="宋体" w:eastAsia="宋体" w:hAnsi="宋体"/>
                <w:bCs/>
                <w:sz w:val="28"/>
                <w:szCs w:val="28"/>
              </w:rPr>
              <w:t>7726</w:t>
            </w:r>
          </w:p>
        </w:tc>
        <w:tc>
          <w:tcPr>
            <w:tcW w:w="2213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1D5C" w:rsidRPr="006A1D5C" w:rsidRDefault="006A1D5C" w:rsidP="006A1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A1D5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所在院系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1D5C" w:rsidRPr="006A1D5C" w:rsidRDefault="006A1D5C" w:rsidP="006A1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软件学院</w:t>
            </w:r>
          </w:p>
        </w:tc>
      </w:tr>
      <w:tr w:rsidR="00725056" w:rsidRPr="006A1D5C" w:rsidTr="00725056">
        <w:trPr>
          <w:gridAfter w:val="1"/>
          <w:wAfter w:w="75" w:type="dxa"/>
          <w:trHeight w:val="855"/>
          <w:jc w:val="center"/>
        </w:trPr>
        <w:tc>
          <w:tcPr>
            <w:tcW w:w="207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1D5C" w:rsidRPr="006A1D5C" w:rsidRDefault="00725056" w:rsidP="0072505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A1D5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652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5056" w:rsidRPr="00725056" w:rsidRDefault="00725056" w:rsidP="00725056">
            <w:pPr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 w:rsidRPr="00725056">
              <w:rPr>
                <w:rFonts w:ascii="宋体" w:eastAsia="宋体" w:hAnsi="宋体" w:hint="eastAsia"/>
                <w:bCs/>
                <w:sz w:val="28"/>
                <w:szCs w:val="28"/>
              </w:rPr>
              <w:t>H</w:t>
            </w:r>
            <w:r w:rsidRPr="00725056">
              <w:rPr>
                <w:rFonts w:ascii="宋体" w:eastAsia="宋体" w:hAnsi="宋体"/>
                <w:bCs/>
                <w:sz w:val="28"/>
                <w:szCs w:val="28"/>
              </w:rPr>
              <w:t>EVC</w:t>
            </w:r>
            <w:r w:rsidRPr="00725056">
              <w:rPr>
                <w:rFonts w:ascii="宋体" w:eastAsia="宋体" w:hAnsi="宋体" w:hint="eastAsia"/>
                <w:bCs/>
                <w:sz w:val="28"/>
                <w:szCs w:val="28"/>
              </w:rPr>
              <w:t>视频解码</w:t>
            </w:r>
          </w:p>
        </w:tc>
      </w:tr>
      <w:tr w:rsidR="00725056" w:rsidRPr="006A1D5C" w:rsidTr="00725056">
        <w:trPr>
          <w:gridAfter w:val="1"/>
          <w:wAfter w:w="75" w:type="dxa"/>
          <w:trHeight w:val="855"/>
          <w:jc w:val="center"/>
        </w:trPr>
        <w:tc>
          <w:tcPr>
            <w:tcW w:w="207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1D5C" w:rsidRPr="006A1D5C" w:rsidRDefault="00725056" w:rsidP="0072505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A1D5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论文题目</w:t>
            </w:r>
          </w:p>
        </w:tc>
        <w:tc>
          <w:tcPr>
            <w:tcW w:w="652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25056" w:rsidRPr="00725056" w:rsidRDefault="00725056" w:rsidP="00725056">
            <w:pPr>
              <w:ind w:rightChars="-187" w:right="-393"/>
              <w:rPr>
                <w:rFonts w:ascii="宋体" w:eastAsia="宋体" w:hAnsi="宋体"/>
                <w:bCs/>
                <w:sz w:val="28"/>
                <w:szCs w:val="28"/>
              </w:rPr>
            </w:pPr>
            <w:r w:rsidRPr="00725056">
              <w:rPr>
                <w:rFonts w:ascii="宋体" w:eastAsia="宋体" w:hAnsi="宋体" w:hint="eastAsia"/>
                <w:bCs/>
                <w:sz w:val="28"/>
                <w:szCs w:val="28"/>
              </w:rPr>
              <w:t>基于国标视频系统的</w:t>
            </w:r>
            <w:r w:rsidRPr="00725056">
              <w:rPr>
                <w:rFonts w:ascii="宋体" w:eastAsia="宋体" w:hAnsi="宋体"/>
                <w:bCs/>
                <w:sz w:val="28"/>
                <w:szCs w:val="28"/>
              </w:rPr>
              <w:t>HEVC视频解码模块研究与实现</w:t>
            </w:r>
          </w:p>
        </w:tc>
      </w:tr>
      <w:tr w:rsidR="006A1D5C" w:rsidRPr="006A1D5C" w:rsidTr="00725056">
        <w:trPr>
          <w:gridAfter w:val="1"/>
          <w:wAfter w:w="75" w:type="dxa"/>
          <w:trHeight w:val="855"/>
          <w:jc w:val="center"/>
        </w:trPr>
        <w:tc>
          <w:tcPr>
            <w:tcW w:w="207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A1D5C" w:rsidRPr="006A1D5C" w:rsidRDefault="006A1D5C" w:rsidP="006A1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A1D5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答辩日期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1D5C" w:rsidRPr="006A1D5C" w:rsidRDefault="006A1D5C" w:rsidP="006A1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A1D5C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2020.0</w:t>
            </w:r>
            <w:r>
              <w:rPr>
                <w:rFonts w:ascii="Helvetica" w:eastAsia="宋体" w:hAnsi="Helvetica" w:cs="宋体" w:hint="eastAsia"/>
                <w:color w:val="333333"/>
                <w:kern w:val="0"/>
                <w:sz w:val="24"/>
                <w:szCs w:val="24"/>
              </w:rPr>
              <w:t>6</w:t>
            </w:r>
            <w:r w:rsidRPr="006A1D5C">
              <w:rPr>
                <w:rFonts w:ascii="Helvetica" w:eastAsia="宋体" w:hAnsi="Helvetica" w:cs="宋体"/>
                <w:color w:val="333333"/>
                <w:kern w:val="0"/>
                <w:sz w:val="24"/>
                <w:szCs w:val="24"/>
              </w:rPr>
              <w:t>.</w:t>
            </w:r>
            <w:r>
              <w:rPr>
                <w:rFonts w:ascii="Helvetica" w:eastAsia="宋体" w:hAnsi="Helvetica" w:cs="宋体" w:hint="eastAsia"/>
                <w:color w:val="333333"/>
                <w:kern w:val="0"/>
                <w:sz w:val="24"/>
                <w:szCs w:val="24"/>
              </w:rPr>
              <w:t>02</w:t>
            </w:r>
            <w:r w:rsidR="00CB72EC">
              <w:rPr>
                <w:rFonts w:ascii="Helvetica" w:eastAsia="宋体" w:hAnsi="Helvetica" w:cs="宋体" w:hint="eastAsia"/>
                <w:color w:val="333333"/>
                <w:kern w:val="0"/>
                <w:sz w:val="24"/>
                <w:szCs w:val="24"/>
              </w:rPr>
              <w:t>上午</w:t>
            </w:r>
            <w:bookmarkStart w:id="0" w:name="_GoBack"/>
            <w:bookmarkEnd w:id="0"/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1D5C" w:rsidRPr="006A1D5C" w:rsidRDefault="006A1D5C" w:rsidP="006A1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A1D5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答辩地点</w:t>
            </w:r>
          </w:p>
        </w:tc>
        <w:tc>
          <w:tcPr>
            <w:tcW w:w="3359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1D5C" w:rsidRPr="006A1D5C" w:rsidRDefault="00CB72EC" w:rsidP="00CB72E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Cs w:val="21"/>
              </w:rPr>
              <w:t> </w:t>
            </w:r>
            <w:r w:rsidR="00420DDA" w:rsidRPr="006A1D5C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https://us02web.zoom.us/j/</w:t>
            </w:r>
            <w:r w:rsidR="00420DDA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会议</w:t>
            </w:r>
            <w:r w:rsidR="00420DDA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ID</w:t>
            </w:r>
            <w:r w:rsidR="00420DDA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号</w:t>
            </w:r>
            <w:r w:rsidR="00420DDA" w:rsidRPr="006A1D5C">
              <w:rPr>
                <w:rFonts w:ascii="Times New Roman" w:eastAsia="宋体" w:hAnsi="Times New Roman" w:cs="Times New Roman"/>
                <w:color w:val="333333"/>
                <w:kern w:val="0"/>
                <w:szCs w:val="21"/>
                <w:bdr w:val="none" w:sz="0" w:space="0" w:color="auto" w:frame="1"/>
              </w:rPr>
              <w:t>8</w:t>
            </w:r>
            <w:r w:rsidR="00420DDA"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  <w:bdr w:val="none" w:sz="0" w:space="0" w:color="auto" w:frame="1"/>
              </w:rPr>
              <w:t>9344939881</w:t>
            </w:r>
            <w:r w:rsidR="00420DDA" w:rsidRPr="002E7102">
              <w:rPr>
                <w:rFonts w:ascii="Arial" w:hAnsi="Arial" w:cs="Arial" w:hint="eastAsia"/>
                <w:bCs/>
                <w:color w:val="606266"/>
                <w:szCs w:val="21"/>
                <w:shd w:val="clear" w:color="auto" w:fill="FFFFFF"/>
              </w:rPr>
              <w:t>会议密码：</w:t>
            </w:r>
            <w:r w:rsidR="00420DDA" w:rsidRPr="002E7102">
              <w:rPr>
                <w:rFonts w:ascii="Arial" w:hAnsi="Arial" w:cs="Arial" w:hint="eastAsia"/>
                <w:bCs/>
                <w:color w:val="606266"/>
                <w:szCs w:val="21"/>
                <w:shd w:val="clear" w:color="auto" w:fill="FFFFFF"/>
              </w:rPr>
              <w:t>240454</w:t>
            </w:r>
          </w:p>
        </w:tc>
      </w:tr>
      <w:tr w:rsidR="006A1D5C" w:rsidRPr="006A1D5C" w:rsidTr="00725056">
        <w:trPr>
          <w:gridAfter w:val="1"/>
          <w:wAfter w:w="75" w:type="dxa"/>
          <w:trHeight w:val="855"/>
          <w:jc w:val="center"/>
        </w:trPr>
        <w:tc>
          <w:tcPr>
            <w:tcW w:w="9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1D5C" w:rsidRPr="006A1D5C" w:rsidRDefault="006A1D5C" w:rsidP="006A1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A1D5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答</w:t>
            </w:r>
          </w:p>
          <w:p w:rsidR="006A1D5C" w:rsidRPr="006A1D5C" w:rsidRDefault="006A1D5C" w:rsidP="006A1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6A1D5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辩</w:t>
            </w:r>
            <w:proofErr w:type="gramEnd"/>
          </w:p>
          <w:p w:rsidR="006A1D5C" w:rsidRPr="006A1D5C" w:rsidRDefault="006A1D5C" w:rsidP="006A1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A1D5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委</w:t>
            </w:r>
          </w:p>
          <w:p w:rsidR="006A1D5C" w:rsidRPr="006A1D5C" w:rsidRDefault="006A1D5C" w:rsidP="006A1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A1D5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员</w:t>
            </w:r>
          </w:p>
          <w:p w:rsidR="006A1D5C" w:rsidRPr="006A1D5C" w:rsidRDefault="006A1D5C" w:rsidP="006A1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A1D5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会</w:t>
            </w:r>
          </w:p>
          <w:p w:rsidR="006A1D5C" w:rsidRPr="006A1D5C" w:rsidRDefault="006A1D5C" w:rsidP="006A1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A1D5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成</w:t>
            </w:r>
          </w:p>
          <w:p w:rsidR="006A1D5C" w:rsidRPr="006A1D5C" w:rsidRDefault="006A1D5C" w:rsidP="006A1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A1D5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1D5C" w:rsidRPr="006A1D5C" w:rsidRDefault="006A1D5C" w:rsidP="006A1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A1D5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职务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1D5C" w:rsidRPr="006A1D5C" w:rsidRDefault="006A1D5C" w:rsidP="006A1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A1D5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1D5C" w:rsidRPr="006A1D5C" w:rsidRDefault="006A1D5C" w:rsidP="006A1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A1D5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职称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1D5C" w:rsidRPr="006A1D5C" w:rsidRDefault="006A1D5C" w:rsidP="006A1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6A1D5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是否硕导</w:t>
            </w:r>
            <w:proofErr w:type="gramEnd"/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1D5C" w:rsidRPr="006A1D5C" w:rsidRDefault="006A1D5C" w:rsidP="006A1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A1D5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工作单位</w:t>
            </w:r>
          </w:p>
        </w:tc>
      </w:tr>
      <w:tr w:rsidR="006A1D5C" w:rsidRPr="006A1D5C" w:rsidTr="00725056">
        <w:trPr>
          <w:gridAfter w:val="1"/>
          <w:wAfter w:w="75" w:type="dxa"/>
          <w:trHeight w:val="855"/>
          <w:jc w:val="center"/>
        </w:trPr>
        <w:tc>
          <w:tcPr>
            <w:tcW w:w="9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D5C" w:rsidRPr="006A1D5C" w:rsidRDefault="006A1D5C" w:rsidP="006A1D5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1D5C" w:rsidRPr="006A1D5C" w:rsidRDefault="006A1D5C" w:rsidP="006A1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A1D5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主席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1D5C" w:rsidRPr="006A1D5C" w:rsidRDefault="006A1D5C" w:rsidP="0072505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何洁</w:t>
            </w:r>
            <w:r w:rsidR="0072505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月</w:t>
            </w:r>
            <w:proofErr w:type="gramEnd"/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1D5C" w:rsidRPr="006A1D5C" w:rsidRDefault="006A1D5C" w:rsidP="006A1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A1D5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教授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1D5C" w:rsidRPr="006A1D5C" w:rsidRDefault="006A1D5C" w:rsidP="006A1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A1D5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是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1D5C" w:rsidRPr="006A1D5C" w:rsidRDefault="006A1D5C" w:rsidP="006A1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A1D5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东南大学计算机科学与工程学院</w:t>
            </w:r>
          </w:p>
        </w:tc>
      </w:tr>
      <w:tr w:rsidR="006A1D5C" w:rsidRPr="006A1D5C" w:rsidTr="00725056">
        <w:trPr>
          <w:gridAfter w:val="1"/>
          <w:wAfter w:w="75" w:type="dxa"/>
          <w:trHeight w:val="855"/>
          <w:jc w:val="center"/>
        </w:trPr>
        <w:tc>
          <w:tcPr>
            <w:tcW w:w="9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D5C" w:rsidRPr="006A1D5C" w:rsidRDefault="006A1D5C" w:rsidP="006A1D5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1D5C" w:rsidRPr="006A1D5C" w:rsidRDefault="006A1D5C" w:rsidP="006A1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A1D5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委</w:t>
            </w:r>
          </w:p>
          <w:p w:rsidR="006A1D5C" w:rsidRPr="006A1D5C" w:rsidRDefault="006A1D5C" w:rsidP="006A1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A1D5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员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1D5C" w:rsidRPr="006A1D5C" w:rsidRDefault="006A1D5C" w:rsidP="006A1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张家凤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1D5C" w:rsidRPr="006A1D5C" w:rsidRDefault="006A1D5C" w:rsidP="006A1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高工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1D5C" w:rsidRPr="006A1D5C" w:rsidRDefault="006A1D5C" w:rsidP="006A1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否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1D5C" w:rsidRPr="006A1D5C" w:rsidRDefault="006A1D5C" w:rsidP="006A1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A1D5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中国电科第28研究所</w:t>
            </w:r>
          </w:p>
        </w:tc>
      </w:tr>
      <w:tr w:rsidR="006A1D5C" w:rsidRPr="006A1D5C" w:rsidTr="00725056">
        <w:trPr>
          <w:gridAfter w:val="1"/>
          <w:wAfter w:w="75" w:type="dxa"/>
          <w:trHeight w:val="855"/>
          <w:jc w:val="center"/>
        </w:trPr>
        <w:tc>
          <w:tcPr>
            <w:tcW w:w="9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D5C" w:rsidRPr="006A1D5C" w:rsidRDefault="006A1D5C" w:rsidP="006A1D5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D5C" w:rsidRPr="006A1D5C" w:rsidRDefault="006A1D5C" w:rsidP="006A1D5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1D5C" w:rsidRPr="006A1D5C" w:rsidRDefault="006A1D5C" w:rsidP="006A1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A1D5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</w:t>
            </w:r>
            <w:proofErr w:type="gramStart"/>
            <w:r w:rsidRPr="006A1D5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世</w:t>
            </w:r>
            <w:proofErr w:type="gramEnd"/>
            <w:r w:rsidRPr="006A1D5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杰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1D5C" w:rsidRPr="006A1D5C" w:rsidRDefault="006A1D5C" w:rsidP="006A1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A1D5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1D5C" w:rsidRPr="006A1D5C" w:rsidRDefault="006A1D5C" w:rsidP="006A1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A1D5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是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1D5C" w:rsidRPr="006A1D5C" w:rsidRDefault="006A1D5C" w:rsidP="006A1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A1D5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东南大学计算机科学与工程学院</w:t>
            </w:r>
          </w:p>
        </w:tc>
      </w:tr>
      <w:tr w:rsidR="006A1D5C" w:rsidRPr="006A1D5C" w:rsidTr="00DC46A0">
        <w:trPr>
          <w:gridAfter w:val="1"/>
          <w:wAfter w:w="75" w:type="dxa"/>
          <w:trHeight w:val="855"/>
          <w:jc w:val="center"/>
        </w:trPr>
        <w:tc>
          <w:tcPr>
            <w:tcW w:w="9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D5C" w:rsidRPr="006A1D5C" w:rsidRDefault="006A1D5C" w:rsidP="006A1D5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D5C" w:rsidRPr="006A1D5C" w:rsidRDefault="006A1D5C" w:rsidP="006A1D5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1D5C" w:rsidRPr="006A1D5C" w:rsidRDefault="00655116" w:rsidP="006A1D5C">
            <w:pPr>
              <w:widowControl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Cs w:val="21"/>
              </w:rPr>
              <w:t> </w:t>
            </w:r>
            <w:r w:rsidR="006A1D5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吴文甲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1D5C" w:rsidRPr="006A1D5C" w:rsidRDefault="006A1D5C" w:rsidP="00DC46A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A1D5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1D5C" w:rsidRPr="006A1D5C" w:rsidRDefault="006A1D5C" w:rsidP="006A1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    是</w:t>
            </w:r>
            <w:r w:rsidRPr="006A1D5C">
              <w:rPr>
                <w:rFonts w:ascii="宋体" w:eastAsia="宋体" w:hAnsi="宋体" w:cs="宋体"/>
                <w:color w:val="333333"/>
                <w:kern w:val="0"/>
                <w:szCs w:val="21"/>
              </w:rPr>
              <w:t>  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1D5C" w:rsidRPr="006A1D5C" w:rsidRDefault="006A1D5C" w:rsidP="006A1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A1D5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东南大学计算机科学与工程学院</w:t>
            </w:r>
          </w:p>
        </w:tc>
      </w:tr>
      <w:tr w:rsidR="006A1D5C" w:rsidRPr="006A1D5C" w:rsidTr="00725056">
        <w:trPr>
          <w:gridAfter w:val="1"/>
          <w:wAfter w:w="75" w:type="dxa"/>
          <w:trHeight w:val="855"/>
          <w:jc w:val="center"/>
        </w:trPr>
        <w:tc>
          <w:tcPr>
            <w:tcW w:w="9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D5C" w:rsidRPr="006A1D5C" w:rsidRDefault="006A1D5C" w:rsidP="006A1D5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D5C" w:rsidRPr="006A1D5C" w:rsidRDefault="006A1D5C" w:rsidP="006A1D5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1D5C" w:rsidRPr="006A1D5C" w:rsidRDefault="006A1D5C" w:rsidP="006A1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A1D5C">
              <w:rPr>
                <w:rFonts w:ascii="宋体" w:eastAsia="宋体" w:hAnsi="宋体" w:cs="宋体"/>
                <w:color w:val="333333"/>
                <w:kern w:val="0"/>
                <w:szCs w:val="21"/>
              </w:rPr>
              <w:t> 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1D5C" w:rsidRPr="006A1D5C" w:rsidRDefault="006A1D5C" w:rsidP="006A1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A1D5C">
              <w:rPr>
                <w:rFonts w:ascii="宋体" w:eastAsia="宋体" w:hAnsi="宋体" w:cs="宋体"/>
                <w:color w:val="333333"/>
                <w:kern w:val="0"/>
                <w:szCs w:val="21"/>
              </w:rPr>
              <w:t>  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1D5C" w:rsidRPr="006A1D5C" w:rsidRDefault="006A1D5C" w:rsidP="006A1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A1D5C">
              <w:rPr>
                <w:rFonts w:ascii="宋体" w:eastAsia="宋体" w:hAnsi="宋体" w:cs="宋体"/>
                <w:color w:val="333333"/>
                <w:kern w:val="0"/>
                <w:szCs w:val="21"/>
              </w:rPr>
              <w:t>  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1D5C" w:rsidRPr="006A1D5C" w:rsidRDefault="006A1D5C" w:rsidP="006A1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A1D5C">
              <w:rPr>
                <w:rFonts w:ascii="宋体" w:eastAsia="宋体" w:hAnsi="宋体" w:cs="宋体"/>
                <w:color w:val="333333"/>
                <w:kern w:val="0"/>
                <w:szCs w:val="21"/>
              </w:rPr>
              <w:t>  </w:t>
            </w:r>
          </w:p>
        </w:tc>
      </w:tr>
      <w:tr w:rsidR="006A1D5C" w:rsidRPr="006A1D5C" w:rsidTr="00725056">
        <w:trPr>
          <w:gridAfter w:val="1"/>
          <w:wAfter w:w="75" w:type="dxa"/>
          <w:trHeight w:val="855"/>
          <w:jc w:val="center"/>
        </w:trPr>
        <w:tc>
          <w:tcPr>
            <w:tcW w:w="9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1D5C" w:rsidRPr="006A1D5C" w:rsidRDefault="006A1D5C" w:rsidP="006A1D5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1D5C" w:rsidRPr="006A1D5C" w:rsidRDefault="006A1D5C" w:rsidP="006A1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A1D5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答辩秘书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1D5C" w:rsidRPr="006A1D5C" w:rsidRDefault="00DC46A0" w:rsidP="006A1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李方</w:t>
            </w:r>
            <w:proofErr w:type="gramStart"/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方</w:t>
            </w:r>
            <w:proofErr w:type="gramEnd"/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1D5C" w:rsidRPr="006A1D5C" w:rsidRDefault="00655116" w:rsidP="006A1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助教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1D5C" w:rsidRPr="006A1D5C" w:rsidRDefault="006A1D5C" w:rsidP="006A1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A1D5C" w:rsidRPr="006A1D5C" w:rsidRDefault="006A1D5C" w:rsidP="006A1D5C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A1D5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东南大学计算机科学与工程学院</w:t>
            </w:r>
          </w:p>
        </w:tc>
      </w:tr>
      <w:tr w:rsidR="006A1D5C" w:rsidRPr="006A1D5C" w:rsidTr="00725056">
        <w:trPr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D5C" w:rsidRPr="006A1D5C" w:rsidRDefault="006A1D5C" w:rsidP="006A1D5C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D5C" w:rsidRPr="006A1D5C" w:rsidRDefault="006A1D5C" w:rsidP="006A1D5C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D5C" w:rsidRPr="006A1D5C" w:rsidRDefault="006A1D5C" w:rsidP="006A1D5C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D5C" w:rsidRPr="006A1D5C" w:rsidRDefault="006A1D5C" w:rsidP="006A1D5C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D5C" w:rsidRPr="006A1D5C" w:rsidRDefault="006A1D5C" w:rsidP="006A1D5C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D5C" w:rsidRPr="006A1D5C" w:rsidRDefault="006A1D5C" w:rsidP="006A1D5C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D5C" w:rsidRPr="006A1D5C" w:rsidRDefault="006A1D5C" w:rsidP="006A1D5C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D5C" w:rsidRPr="006A1D5C" w:rsidRDefault="006A1D5C" w:rsidP="006A1D5C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D5C" w:rsidRPr="006A1D5C" w:rsidRDefault="006A1D5C" w:rsidP="006A1D5C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</w:tr>
    </w:tbl>
    <w:p w:rsidR="00746EAB" w:rsidRDefault="00746EAB" w:rsidP="006A1D5C">
      <w:pPr>
        <w:widowControl/>
        <w:shd w:val="clear" w:color="auto" w:fill="FFFFFF"/>
        <w:jc w:val="center"/>
        <w:rPr>
          <w:rFonts w:ascii="宋体" w:eastAsia="宋体" w:hAnsi="宋体" w:cs="Arial"/>
          <w:b/>
          <w:bCs/>
          <w:color w:val="333333"/>
          <w:kern w:val="0"/>
          <w:sz w:val="30"/>
          <w:szCs w:val="30"/>
        </w:rPr>
      </w:pPr>
    </w:p>
    <w:p w:rsidR="006A1D5C" w:rsidRPr="006A1D5C" w:rsidRDefault="006A1D5C" w:rsidP="006A1D5C">
      <w:pPr>
        <w:widowControl/>
        <w:shd w:val="clear" w:color="auto" w:fill="FFFFFF"/>
        <w:jc w:val="center"/>
        <w:rPr>
          <w:rFonts w:ascii="Arial" w:eastAsia="宋体" w:hAnsi="Arial" w:cs="Arial"/>
          <w:color w:val="333333"/>
          <w:kern w:val="0"/>
          <w:szCs w:val="21"/>
        </w:rPr>
      </w:pPr>
      <w:r w:rsidRPr="006A1D5C">
        <w:rPr>
          <w:rFonts w:ascii="宋体" w:eastAsia="宋体" w:hAnsi="宋体" w:cs="Arial" w:hint="eastAsia"/>
          <w:b/>
          <w:bCs/>
          <w:color w:val="333333"/>
          <w:kern w:val="0"/>
          <w:sz w:val="30"/>
          <w:szCs w:val="30"/>
        </w:rPr>
        <w:t>欢迎旁听！</w:t>
      </w:r>
    </w:p>
    <w:p w:rsidR="00BC4AE6" w:rsidRDefault="00BC4AE6"/>
    <w:sectPr w:rsidR="00BC4A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BA7" w:rsidRDefault="00475BA7" w:rsidP="00420DDA">
      <w:r>
        <w:separator/>
      </w:r>
    </w:p>
  </w:endnote>
  <w:endnote w:type="continuationSeparator" w:id="0">
    <w:p w:rsidR="00475BA7" w:rsidRDefault="00475BA7" w:rsidP="0042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BA7" w:rsidRDefault="00475BA7" w:rsidP="00420DDA">
      <w:r>
        <w:separator/>
      </w:r>
    </w:p>
  </w:footnote>
  <w:footnote w:type="continuationSeparator" w:id="0">
    <w:p w:rsidR="00475BA7" w:rsidRDefault="00475BA7" w:rsidP="00420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D5C"/>
    <w:rsid w:val="00420DDA"/>
    <w:rsid w:val="00475BA7"/>
    <w:rsid w:val="00655116"/>
    <w:rsid w:val="006A1D5C"/>
    <w:rsid w:val="006B08EB"/>
    <w:rsid w:val="00725056"/>
    <w:rsid w:val="00746EAB"/>
    <w:rsid w:val="00BC4AE6"/>
    <w:rsid w:val="00CB72EC"/>
    <w:rsid w:val="00DC46A0"/>
    <w:rsid w:val="00E3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1D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A1D5C"/>
    <w:rPr>
      <w:b/>
      <w:bCs/>
    </w:rPr>
  </w:style>
  <w:style w:type="paragraph" w:styleId="a5">
    <w:name w:val="header"/>
    <w:basedOn w:val="a"/>
    <w:link w:val="Char"/>
    <w:uiPriority w:val="99"/>
    <w:unhideWhenUsed/>
    <w:rsid w:val="00420D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20DD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20D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20DD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1D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A1D5C"/>
    <w:rPr>
      <w:b/>
      <w:bCs/>
    </w:rPr>
  </w:style>
  <w:style w:type="paragraph" w:styleId="a5">
    <w:name w:val="header"/>
    <w:basedOn w:val="a"/>
    <w:link w:val="Char"/>
    <w:uiPriority w:val="99"/>
    <w:unhideWhenUsed/>
    <w:rsid w:val="00420D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20DD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20D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20D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8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2020-06-01T06:50:00Z</dcterms:created>
  <dcterms:modified xsi:type="dcterms:W3CDTF">2020-06-01T10:24:00Z</dcterms:modified>
</cp:coreProperties>
</file>